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412C0" w14:textId="30862E17" w:rsidR="004A0158" w:rsidRPr="005276F3" w:rsidRDefault="004A0158" w:rsidP="000C45C9">
      <w:pPr>
        <w:spacing w:line="360" w:lineRule="auto"/>
        <w:rPr>
          <w:rFonts w:cstheme="minorHAnsi"/>
        </w:rPr>
      </w:pPr>
    </w:p>
    <w:p w14:paraId="2DCD0A74" w14:textId="45509ADD" w:rsidR="00E07441" w:rsidRPr="000C45C9" w:rsidRDefault="000C45C9" w:rsidP="000C45C9">
      <w:pPr>
        <w:spacing w:after="0" w:line="360" w:lineRule="auto"/>
        <w:jc w:val="center"/>
        <w:rPr>
          <w:rFonts w:cstheme="minorHAnsi"/>
          <w:b/>
          <w:sz w:val="28"/>
          <w:szCs w:val="28"/>
        </w:rPr>
      </w:pPr>
      <w:r w:rsidRPr="000C45C9">
        <w:rPr>
          <w:rFonts w:cstheme="minorHAnsi"/>
          <w:b/>
          <w:sz w:val="28"/>
          <w:szCs w:val="28"/>
        </w:rPr>
        <w:t xml:space="preserve">ANEXO </w:t>
      </w:r>
      <w:r w:rsidR="003F0F3B">
        <w:rPr>
          <w:rFonts w:cstheme="minorHAnsi"/>
          <w:b/>
          <w:sz w:val="28"/>
          <w:szCs w:val="28"/>
        </w:rPr>
        <w:t>1</w:t>
      </w:r>
      <w:r w:rsidRPr="000C45C9">
        <w:rPr>
          <w:rFonts w:cstheme="minorHAnsi"/>
          <w:b/>
          <w:sz w:val="28"/>
          <w:szCs w:val="28"/>
        </w:rPr>
        <w:t xml:space="preserve"> - </w:t>
      </w:r>
      <w:r w:rsidR="00E07441" w:rsidRPr="000C45C9">
        <w:rPr>
          <w:rFonts w:cstheme="minorHAnsi"/>
          <w:b/>
          <w:sz w:val="28"/>
          <w:szCs w:val="28"/>
        </w:rPr>
        <w:t>Procedimentos Gerais do Estágio Supervisionado</w:t>
      </w:r>
    </w:p>
    <w:p w14:paraId="2E16BD63" w14:textId="77777777" w:rsidR="00E07441" w:rsidRPr="005276F3" w:rsidRDefault="00E07441" w:rsidP="000C45C9">
      <w:pPr>
        <w:spacing w:after="0" w:line="360" w:lineRule="auto"/>
        <w:jc w:val="both"/>
        <w:rPr>
          <w:rFonts w:cstheme="minorHAnsi"/>
          <w:sz w:val="24"/>
          <w:szCs w:val="24"/>
        </w:rPr>
      </w:pPr>
    </w:p>
    <w:p w14:paraId="3F9EF19A" w14:textId="44512B97" w:rsidR="000C45C9" w:rsidRPr="0045103C" w:rsidRDefault="000C45C9" w:rsidP="000C45C9">
      <w:pPr>
        <w:spacing w:after="0" w:line="360" w:lineRule="auto"/>
        <w:jc w:val="both"/>
        <w:rPr>
          <w:rFonts w:cstheme="minorHAnsi"/>
          <w:b/>
          <w:sz w:val="28"/>
          <w:szCs w:val="28"/>
        </w:rPr>
      </w:pPr>
      <w:r w:rsidRPr="0045103C">
        <w:rPr>
          <w:rFonts w:cstheme="minorHAnsi"/>
          <w:b/>
          <w:sz w:val="28"/>
          <w:szCs w:val="28"/>
        </w:rPr>
        <w:t xml:space="preserve">1. Encontros para orientação </w:t>
      </w:r>
      <w:r w:rsidR="0045103C" w:rsidRPr="0045103C">
        <w:rPr>
          <w:rFonts w:cstheme="minorHAnsi"/>
          <w:b/>
          <w:sz w:val="28"/>
          <w:szCs w:val="28"/>
        </w:rPr>
        <w:t>e Seminários do Estágio Supervisionado</w:t>
      </w:r>
    </w:p>
    <w:p w14:paraId="0B4A3783" w14:textId="5EDA67C5" w:rsidR="00E07441" w:rsidRDefault="000C45C9" w:rsidP="0045103C">
      <w:pPr>
        <w:spacing w:after="0" w:line="360" w:lineRule="auto"/>
        <w:jc w:val="both"/>
        <w:rPr>
          <w:rFonts w:cstheme="minorHAnsi"/>
          <w:bCs/>
          <w:sz w:val="24"/>
          <w:szCs w:val="24"/>
        </w:rPr>
      </w:pPr>
      <w:r w:rsidRPr="004E00FB">
        <w:rPr>
          <w:rFonts w:cstheme="minorHAnsi"/>
          <w:bCs/>
          <w:sz w:val="24"/>
          <w:szCs w:val="24"/>
        </w:rPr>
        <w:t xml:space="preserve">1.1 </w:t>
      </w:r>
      <w:r w:rsidR="00E07441" w:rsidRPr="004E00FB">
        <w:rPr>
          <w:rFonts w:cstheme="minorHAnsi"/>
          <w:bCs/>
          <w:sz w:val="24"/>
          <w:szCs w:val="24"/>
        </w:rPr>
        <w:t xml:space="preserve">Quanto </w:t>
      </w:r>
      <w:r w:rsidR="00866128" w:rsidRPr="004E00FB">
        <w:rPr>
          <w:rFonts w:cstheme="minorHAnsi"/>
          <w:bCs/>
          <w:sz w:val="24"/>
          <w:szCs w:val="24"/>
        </w:rPr>
        <w:t>aos encontros</w:t>
      </w:r>
      <w:r w:rsidR="00E07441" w:rsidRPr="004E00FB">
        <w:rPr>
          <w:rFonts w:cstheme="minorHAnsi"/>
          <w:bCs/>
          <w:sz w:val="24"/>
          <w:szCs w:val="24"/>
        </w:rPr>
        <w:t xml:space="preserve"> de orientação:</w:t>
      </w:r>
      <w:r w:rsidR="00D80C7D" w:rsidRPr="004E00FB">
        <w:rPr>
          <w:rFonts w:cstheme="minorHAnsi"/>
          <w:bCs/>
          <w:sz w:val="24"/>
          <w:szCs w:val="24"/>
        </w:rPr>
        <w:t xml:space="preserve"> a</w:t>
      </w:r>
      <w:r w:rsidR="00E07441" w:rsidRPr="004E00FB">
        <w:rPr>
          <w:rFonts w:cstheme="minorHAnsi"/>
          <w:bCs/>
          <w:sz w:val="24"/>
          <w:szCs w:val="24"/>
        </w:rPr>
        <w:t>contecerão semanalmente n</w:t>
      </w:r>
      <w:r w:rsidR="00467027" w:rsidRPr="004E00FB">
        <w:rPr>
          <w:rFonts w:cstheme="minorHAnsi"/>
          <w:bCs/>
          <w:sz w:val="24"/>
          <w:szCs w:val="24"/>
        </w:rPr>
        <w:t>o UNI</w:t>
      </w:r>
      <w:r w:rsidR="00E07441" w:rsidRPr="004E00FB">
        <w:rPr>
          <w:rFonts w:cstheme="minorHAnsi"/>
          <w:bCs/>
          <w:sz w:val="24"/>
          <w:szCs w:val="24"/>
        </w:rPr>
        <w:t>FAGOC</w:t>
      </w:r>
      <w:r w:rsidR="009E3BB0" w:rsidRPr="004E00FB">
        <w:rPr>
          <w:rFonts w:cstheme="minorHAnsi"/>
          <w:bCs/>
          <w:sz w:val="24"/>
          <w:szCs w:val="24"/>
        </w:rPr>
        <w:t xml:space="preserve"> em dias e horários previamente definidos no início de cada semestre letivo</w:t>
      </w:r>
      <w:r w:rsidR="0045103C">
        <w:rPr>
          <w:rFonts w:cstheme="minorHAnsi"/>
          <w:bCs/>
          <w:sz w:val="24"/>
          <w:szCs w:val="24"/>
        </w:rPr>
        <w:t>;</w:t>
      </w:r>
    </w:p>
    <w:p w14:paraId="53E74C0A" w14:textId="0013E80F" w:rsidR="0045103C" w:rsidRDefault="0045103C" w:rsidP="0045103C">
      <w:pPr>
        <w:spacing w:after="0" w:line="360" w:lineRule="auto"/>
        <w:jc w:val="both"/>
        <w:rPr>
          <w:rFonts w:cstheme="minorHAnsi"/>
          <w:bCs/>
          <w:sz w:val="24"/>
          <w:szCs w:val="24"/>
        </w:rPr>
      </w:pPr>
      <w:r>
        <w:rPr>
          <w:rFonts w:cstheme="minorHAnsi"/>
          <w:bCs/>
          <w:sz w:val="24"/>
          <w:szCs w:val="24"/>
        </w:rPr>
        <w:t xml:space="preserve">1.2 </w:t>
      </w:r>
      <w:r w:rsidRPr="0045103C">
        <w:rPr>
          <w:rFonts w:cstheme="minorHAnsi"/>
          <w:bCs/>
          <w:sz w:val="24"/>
          <w:szCs w:val="24"/>
        </w:rPr>
        <w:t xml:space="preserve">Os alunos deverão participar de, no mínimo, um encontro do Seminário de Estágio Supervisionado por segmento. Os seminários ocorrerão mensalmente às quintas-feiras, das 19h às 20h40, no Campus do </w:t>
      </w:r>
      <w:proofErr w:type="spellStart"/>
      <w:r w:rsidRPr="0045103C">
        <w:rPr>
          <w:rFonts w:cstheme="minorHAnsi"/>
          <w:bCs/>
          <w:sz w:val="24"/>
          <w:szCs w:val="24"/>
        </w:rPr>
        <w:t>UniFagoc</w:t>
      </w:r>
      <w:proofErr w:type="spellEnd"/>
      <w:r w:rsidRPr="0045103C">
        <w:rPr>
          <w:rFonts w:cstheme="minorHAnsi"/>
          <w:bCs/>
          <w:sz w:val="24"/>
          <w:szCs w:val="24"/>
        </w:rPr>
        <w:t>.</w:t>
      </w:r>
    </w:p>
    <w:p w14:paraId="5967A801" w14:textId="77777777" w:rsidR="000C45C9" w:rsidRPr="0045103C" w:rsidRDefault="000C45C9" w:rsidP="000C45C9">
      <w:pPr>
        <w:spacing w:after="0" w:line="360" w:lineRule="auto"/>
        <w:jc w:val="both"/>
        <w:rPr>
          <w:rFonts w:cstheme="minorHAnsi"/>
          <w:bCs/>
          <w:sz w:val="28"/>
          <w:szCs w:val="28"/>
        </w:rPr>
      </w:pPr>
    </w:p>
    <w:p w14:paraId="75E1901A" w14:textId="44E6E9FD" w:rsidR="00E07441" w:rsidRPr="0045103C" w:rsidRDefault="000C45C9" w:rsidP="000C45C9">
      <w:pPr>
        <w:spacing w:after="0" w:line="360" w:lineRule="auto"/>
        <w:jc w:val="both"/>
        <w:rPr>
          <w:rFonts w:cstheme="minorHAnsi"/>
          <w:b/>
          <w:sz w:val="28"/>
          <w:szCs w:val="28"/>
        </w:rPr>
      </w:pPr>
      <w:r w:rsidRPr="0045103C">
        <w:rPr>
          <w:rFonts w:cstheme="minorHAnsi"/>
          <w:b/>
          <w:sz w:val="28"/>
          <w:szCs w:val="28"/>
        </w:rPr>
        <w:t>2.</w:t>
      </w:r>
      <w:r w:rsidR="0045103C" w:rsidRPr="0045103C">
        <w:rPr>
          <w:sz w:val="24"/>
          <w:szCs w:val="24"/>
        </w:rPr>
        <w:t xml:space="preserve"> </w:t>
      </w:r>
      <w:r w:rsidR="0045103C" w:rsidRPr="0045103C">
        <w:rPr>
          <w:rFonts w:cstheme="minorHAnsi"/>
          <w:b/>
          <w:sz w:val="28"/>
          <w:szCs w:val="28"/>
        </w:rPr>
        <w:t>O que você precisa saber antes de começar o Estágio Obrigatório!</w:t>
      </w:r>
    </w:p>
    <w:p w14:paraId="721D458E" w14:textId="77777777" w:rsidR="0045103C" w:rsidRPr="0045103C" w:rsidRDefault="0045103C" w:rsidP="000C45C9">
      <w:pPr>
        <w:spacing w:after="0" w:line="360" w:lineRule="auto"/>
        <w:jc w:val="both"/>
        <w:rPr>
          <w:rFonts w:cstheme="minorHAnsi"/>
          <w:b/>
          <w:sz w:val="8"/>
          <w:szCs w:val="8"/>
        </w:rPr>
      </w:pPr>
    </w:p>
    <w:p w14:paraId="69621A12" w14:textId="53C5603A" w:rsidR="00E07441" w:rsidRPr="005276F3" w:rsidRDefault="000C45C9" w:rsidP="000C45C9">
      <w:pPr>
        <w:spacing w:after="0" w:line="360" w:lineRule="auto"/>
        <w:jc w:val="both"/>
        <w:rPr>
          <w:rFonts w:cstheme="minorHAnsi"/>
          <w:sz w:val="24"/>
          <w:szCs w:val="24"/>
        </w:rPr>
      </w:pPr>
      <w:r>
        <w:rPr>
          <w:rFonts w:cstheme="minorHAnsi"/>
          <w:sz w:val="24"/>
          <w:szCs w:val="24"/>
        </w:rPr>
        <w:t>2.</w:t>
      </w:r>
      <w:r w:rsidRPr="005276F3">
        <w:rPr>
          <w:rFonts w:cstheme="minorHAnsi"/>
          <w:sz w:val="24"/>
          <w:szCs w:val="24"/>
        </w:rPr>
        <w:t xml:space="preserve">1. </w:t>
      </w:r>
      <w:r w:rsidR="003060C3" w:rsidRPr="003060C3">
        <w:rPr>
          <w:rFonts w:cstheme="minorHAnsi"/>
          <w:sz w:val="24"/>
          <w:szCs w:val="24"/>
        </w:rPr>
        <w:t xml:space="preserve">Verifique se a instituição onde o estágio será realizado possui convênio com o UNIFAGOC. Caso não possua, será necessário preencher o </w:t>
      </w:r>
      <w:r w:rsidR="003060C3" w:rsidRPr="003060C3">
        <w:rPr>
          <w:rFonts w:cstheme="minorHAnsi"/>
          <w:b/>
          <w:bCs/>
          <w:sz w:val="24"/>
          <w:szCs w:val="24"/>
        </w:rPr>
        <w:t>Anexo 4</w:t>
      </w:r>
      <w:r w:rsidR="003060C3" w:rsidRPr="003060C3">
        <w:rPr>
          <w:rFonts w:cstheme="minorHAnsi"/>
          <w:sz w:val="24"/>
          <w:szCs w:val="24"/>
        </w:rPr>
        <w:t>.</w:t>
      </w:r>
    </w:p>
    <w:p w14:paraId="738F22A4" w14:textId="341E355E" w:rsidR="00E07441" w:rsidRPr="005276F3" w:rsidRDefault="000C45C9" w:rsidP="000C45C9">
      <w:pPr>
        <w:spacing w:after="0" w:line="360" w:lineRule="auto"/>
        <w:jc w:val="both"/>
        <w:rPr>
          <w:rFonts w:cstheme="minorHAnsi"/>
          <w:sz w:val="24"/>
          <w:szCs w:val="24"/>
        </w:rPr>
      </w:pPr>
      <w:r>
        <w:rPr>
          <w:rFonts w:cstheme="minorHAnsi"/>
          <w:sz w:val="24"/>
          <w:szCs w:val="24"/>
        </w:rPr>
        <w:t>2.</w:t>
      </w:r>
      <w:r w:rsidRPr="005276F3">
        <w:rPr>
          <w:rFonts w:cstheme="minorHAnsi"/>
          <w:sz w:val="24"/>
          <w:szCs w:val="24"/>
        </w:rPr>
        <w:t>2. Informar</w:t>
      </w:r>
      <w:r w:rsidR="00E07441" w:rsidRPr="005276F3">
        <w:rPr>
          <w:rFonts w:cstheme="minorHAnsi"/>
          <w:sz w:val="24"/>
          <w:szCs w:val="24"/>
        </w:rPr>
        <w:t xml:space="preserve"> ao coordenador do estágio o nome da escola pretendida para que seja feito </w:t>
      </w:r>
      <w:r w:rsidR="003060C3">
        <w:rPr>
          <w:rFonts w:cstheme="minorHAnsi"/>
          <w:sz w:val="24"/>
          <w:szCs w:val="24"/>
        </w:rPr>
        <w:t xml:space="preserve">a </w:t>
      </w:r>
      <w:r w:rsidR="003060C3" w:rsidRPr="003060C3">
        <w:rPr>
          <w:rFonts w:cstheme="minorHAnsi"/>
          <w:b/>
          <w:bCs/>
          <w:sz w:val="24"/>
          <w:szCs w:val="24"/>
        </w:rPr>
        <w:t>Carta de Apresentação</w:t>
      </w:r>
      <w:r w:rsidR="003060C3">
        <w:rPr>
          <w:rFonts w:cstheme="minorHAnsi"/>
          <w:sz w:val="24"/>
          <w:szCs w:val="24"/>
        </w:rPr>
        <w:t xml:space="preserve"> (</w:t>
      </w:r>
      <w:r w:rsidR="003060C3" w:rsidRPr="003060C3">
        <w:rPr>
          <w:rFonts w:cstheme="minorHAnsi"/>
          <w:b/>
          <w:bCs/>
          <w:sz w:val="24"/>
          <w:szCs w:val="24"/>
        </w:rPr>
        <w:t>Anexo 2</w:t>
      </w:r>
      <w:r w:rsidR="003060C3">
        <w:rPr>
          <w:rFonts w:cstheme="minorHAnsi"/>
          <w:sz w:val="24"/>
          <w:szCs w:val="24"/>
        </w:rPr>
        <w:t>)</w:t>
      </w:r>
      <w:r w:rsidR="00E07441" w:rsidRPr="005276F3">
        <w:rPr>
          <w:rFonts w:cstheme="minorHAnsi"/>
          <w:sz w:val="24"/>
          <w:szCs w:val="24"/>
        </w:rPr>
        <w:t xml:space="preserve"> do alun</w:t>
      </w:r>
      <w:r w:rsidR="003060C3">
        <w:rPr>
          <w:rFonts w:cstheme="minorHAnsi"/>
          <w:sz w:val="24"/>
          <w:szCs w:val="24"/>
        </w:rPr>
        <w:t>o;</w:t>
      </w:r>
    </w:p>
    <w:p w14:paraId="5530E251" w14:textId="319C2920" w:rsidR="00E07441" w:rsidRPr="005276F3" w:rsidRDefault="000C45C9" w:rsidP="000C45C9">
      <w:pPr>
        <w:spacing w:after="0" w:line="360" w:lineRule="auto"/>
        <w:jc w:val="both"/>
        <w:rPr>
          <w:rFonts w:cstheme="minorHAnsi"/>
          <w:sz w:val="24"/>
          <w:szCs w:val="24"/>
        </w:rPr>
      </w:pPr>
      <w:r>
        <w:rPr>
          <w:rFonts w:cstheme="minorHAnsi"/>
          <w:sz w:val="24"/>
          <w:szCs w:val="24"/>
        </w:rPr>
        <w:t>2.</w:t>
      </w:r>
      <w:r w:rsidRPr="005276F3">
        <w:rPr>
          <w:rFonts w:cstheme="minorHAnsi"/>
          <w:sz w:val="24"/>
          <w:szCs w:val="24"/>
        </w:rPr>
        <w:t>3. Apresentar</w:t>
      </w:r>
      <w:r w:rsidR="00E07441" w:rsidRPr="005276F3">
        <w:rPr>
          <w:rFonts w:cstheme="minorHAnsi"/>
          <w:sz w:val="24"/>
          <w:szCs w:val="24"/>
        </w:rPr>
        <w:t xml:space="preserve">-se à Escola com </w:t>
      </w:r>
      <w:r w:rsidR="003060C3">
        <w:rPr>
          <w:rFonts w:cstheme="minorHAnsi"/>
          <w:sz w:val="24"/>
          <w:szCs w:val="24"/>
        </w:rPr>
        <w:t xml:space="preserve">a </w:t>
      </w:r>
      <w:r w:rsidR="003060C3" w:rsidRPr="003060C3">
        <w:rPr>
          <w:rFonts w:cstheme="minorHAnsi"/>
          <w:b/>
          <w:bCs/>
          <w:sz w:val="24"/>
          <w:szCs w:val="24"/>
        </w:rPr>
        <w:t>Carta de Apresentação</w:t>
      </w:r>
      <w:r w:rsidR="003060C3">
        <w:rPr>
          <w:rFonts w:cstheme="minorHAnsi"/>
          <w:sz w:val="24"/>
          <w:szCs w:val="24"/>
        </w:rPr>
        <w:t xml:space="preserve"> devidamente assinada</w:t>
      </w:r>
      <w:r w:rsidR="00E07441" w:rsidRPr="005276F3">
        <w:rPr>
          <w:rFonts w:cstheme="minorHAnsi"/>
          <w:sz w:val="24"/>
          <w:szCs w:val="24"/>
        </w:rPr>
        <w:t xml:space="preserve"> para que a direção formalize a autorização;</w:t>
      </w:r>
    </w:p>
    <w:p w14:paraId="40F45D60" w14:textId="68302EE1" w:rsidR="00E214AE" w:rsidRPr="005276F3" w:rsidRDefault="000C45C9" w:rsidP="000C45C9">
      <w:pPr>
        <w:spacing w:after="0" w:line="360" w:lineRule="auto"/>
        <w:jc w:val="both"/>
        <w:rPr>
          <w:rFonts w:cstheme="minorHAnsi"/>
          <w:sz w:val="24"/>
          <w:szCs w:val="24"/>
        </w:rPr>
      </w:pPr>
      <w:r>
        <w:rPr>
          <w:rFonts w:cstheme="minorHAnsi"/>
          <w:sz w:val="24"/>
          <w:szCs w:val="24"/>
        </w:rPr>
        <w:t>2.</w:t>
      </w:r>
      <w:r w:rsidRPr="005276F3">
        <w:rPr>
          <w:rFonts w:cstheme="minorHAnsi"/>
          <w:sz w:val="24"/>
          <w:szCs w:val="24"/>
        </w:rPr>
        <w:t>4. Toda</w:t>
      </w:r>
      <w:r w:rsidR="00E214AE" w:rsidRPr="005276F3">
        <w:rPr>
          <w:rFonts w:cstheme="minorHAnsi"/>
          <w:sz w:val="24"/>
          <w:szCs w:val="24"/>
        </w:rPr>
        <w:t xml:space="preserve"> a documentação deverá ser retirada ou entregue à coordenação de estágio </w:t>
      </w:r>
      <w:r w:rsidR="009E3BB0" w:rsidRPr="005276F3">
        <w:rPr>
          <w:rFonts w:cstheme="minorHAnsi"/>
          <w:sz w:val="24"/>
          <w:szCs w:val="24"/>
        </w:rPr>
        <w:t xml:space="preserve">para assinatura </w:t>
      </w:r>
      <w:r w:rsidR="00E214AE" w:rsidRPr="005276F3">
        <w:rPr>
          <w:rFonts w:cstheme="minorHAnsi"/>
          <w:sz w:val="24"/>
          <w:szCs w:val="24"/>
        </w:rPr>
        <w:t>somente nos hor</w:t>
      </w:r>
      <w:r w:rsidR="006707B7" w:rsidRPr="005276F3">
        <w:rPr>
          <w:rFonts w:cstheme="minorHAnsi"/>
          <w:sz w:val="24"/>
          <w:szCs w:val="24"/>
        </w:rPr>
        <w:t>ários disponibilizados para esse fim</w:t>
      </w:r>
      <w:r w:rsidR="009E3BB0" w:rsidRPr="005276F3">
        <w:rPr>
          <w:rFonts w:cstheme="minorHAnsi"/>
          <w:sz w:val="24"/>
          <w:szCs w:val="24"/>
        </w:rPr>
        <w:t>;</w:t>
      </w:r>
    </w:p>
    <w:p w14:paraId="211E10A5" w14:textId="18467474" w:rsidR="009E3BB0" w:rsidRDefault="000C45C9" w:rsidP="000C45C9">
      <w:pPr>
        <w:spacing w:after="0" w:line="360" w:lineRule="auto"/>
        <w:jc w:val="both"/>
        <w:rPr>
          <w:rFonts w:cstheme="minorHAnsi"/>
          <w:sz w:val="24"/>
          <w:szCs w:val="24"/>
        </w:rPr>
      </w:pPr>
      <w:r>
        <w:rPr>
          <w:rFonts w:cstheme="minorHAnsi"/>
          <w:sz w:val="24"/>
          <w:szCs w:val="24"/>
        </w:rPr>
        <w:t>2.</w:t>
      </w:r>
      <w:r w:rsidR="009E3BB0" w:rsidRPr="00866128">
        <w:rPr>
          <w:rFonts w:cstheme="minorHAnsi"/>
          <w:sz w:val="24"/>
          <w:szCs w:val="24"/>
        </w:rPr>
        <w:t xml:space="preserve">5. Toda a documentação devidamente assinada deverá ficar de posse do aluno para ser postada no </w:t>
      </w:r>
      <w:r w:rsidR="00FA324F" w:rsidRPr="00866128">
        <w:rPr>
          <w:rFonts w:cstheme="minorHAnsi"/>
          <w:sz w:val="24"/>
          <w:szCs w:val="24"/>
        </w:rPr>
        <w:t>Portal do Aluno</w:t>
      </w:r>
      <w:r w:rsidR="009E3BB0" w:rsidRPr="00866128">
        <w:rPr>
          <w:rFonts w:cstheme="minorHAnsi"/>
          <w:sz w:val="24"/>
          <w:szCs w:val="24"/>
        </w:rPr>
        <w:t xml:space="preserve"> ao final da realização de cada etapa do estágio.</w:t>
      </w:r>
    </w:p>
    <w:p w14:paraId="628B0F8D" w14:textId="6CBDA888" w:rsidR="003060C3" w:rsidRDefault="003060C3" w:rsidP="000C45C9">
      <w:pPr>
        <w:spacing w:after="0" w:line="360" w:lineRule="auto"/>
        <w:jc w:val="both"/>
        <w:rPr>
          <w:rFonts w:cstheme="minorHAnsi"/>
          <w:sz w:val="24"/>
          <w:szCs w:val="24"/>
        </w:rPr>
      </w:pPr>
      <w:r>
        <w:rPr>
          <w:rFonts w:cstheme="minorHAnsi"/>
          <w:sz w:val="24"/>
          <w:szCs w:val="24"/>
        </w:rPr>
        <w:t xml:space="preserve">2.6 Providenciar a compra da </w:t>
      </w:r>
      <w:r w:rsidRPr="003060C3">
        <w:rPr>
          <w:rFonts w:cstheme="minorHAnsi"/>
          <w:b/>
          <w:bCs/>
          <w:sz w:val="24"/>
          <w:szCs w:val="24"/>
        </w:rPr>
        <w:t>Apólice/Seguro</w:t>
      </w:r>
      <w:r>
        <w:rPr>
          <w:rFonts w:cstheme="minorHAnsi"/>
          <w:sz w:val="24"/>
          <w:szCs w:val="24"/>
        </w:rPr>
        <w:t xml:space="preserve"> antes de iniciar o estágio supervisionado obrigatório;</w:t>
      </w:r>
    </w:p>
    <w:p w14:paraId="1DB23FC0" w14:textId="2BD45F40" w:rsidR="00AD1483" w:rsidRPr="005276F3" w:rsidRDefault="00AD1483" w:rsidP="000C45C9">
      <w:pPr>
        <w:spacing w:after="0" w:line="360" w:lineRule="auto"/>
        <w:jc w:val="both"/>
        <w:rPr>
          <w:rFonts w:cstheme="minorHAnsi"/>
          <w:sz w:val="24"/>
          <w:szCs w:val="24"/>
        </w:rPr>
      </w:pPr>
      <w:r>
        <w:rPr>
          <w:rFonts w:cstheme="minorHAnsi"/>
          <w:sz w:val="24"/>
          <w:szCs w:val="24"/>
        </w:rPr>
        <w:t xml:space="preserve">2.7 Os documentos para assinatura devem ser enviados para o e-mail do Coordenador do Estágio Supervisionado: </w:t>
      </w:r>
      <w:hyperlink r:id="rId8" w:history="1">
        <w:r w:rsidRPr="004843BE">
          <w:rPr>
            <w:rStyle w:val="Hyperlink"/>
            <w:rFonts w:cstheme="minorHAnsi"/>
            <w:sz w:val="24"/>
            <w:szCs w:val="24"/>
          </w:rPr>
          <w:t>douglas.bortone@unifagoc.edu.br</w:t>
        </w:r>
      </w:hyperlink>
      <w:r>
        <w:rPr>
          <w:rFonts w:cstheme="minorHAnsi"/>
          <w:sz w:val="24"/>
          <w:szCs w:val="24"/>
        </w:rPr>
        <w:t xml:space="preserve"> </w:t>
      </w:r>
    </w:p>
    <w:p w14:paraId="79AF0543" w14:textId="77777777" w:rsidR="00654806" w:rsidRPr="005276F3" w:rsidRDefault="00654806" w:rsidP="000C45C9">
      <w:pPr>
        <w:spacing w:after="0" w:line="360" w:lineRule="auto"/>
        <w:jc w:val="both"/>
        <w:rPr>
          <w:rFonts w:cstheme="minorHAnsi"/>
          <w:sz w:val="24"/>
          <w:szCs w:val="24"/>
          <w:highlight w:val="yellow"/>
        </w:rPr>
      </w:pPr>
    </w:p>
    <w:p w14:paraId="4A69CFEE" w14:textId="1152F328" w:rsidR="00247E14" w:rsidRPr="003060C3" w:rsidRDefault="000C45C9" w:rsidP="000C45C9">
      <w:pPr>
        <w:spacing w:line="360" w:lineRule="auto"/>
        <w:jc w:val="both"/>
        <w:rPr>
          <w:rFonts w:cstheme="minorHAnsi"/>
          <w:b/>
          <w:sz w:val="28"/>
          <w:szCs w:val="28"/>
        </w:rPr>
      </w:pPr>
      <w:r w:rsidRPr="003060C3">
        <w:rPr>
          <w:rFonts w:cstheme="minorHAnsi"/>
          <w:b/>
          <w:sz w:val="28"/>
          <w:szCs w:val="28"/>
        </w:rPr>
        <w:t xml:space="preserve">3. </w:t>
      </w:r>
      <w:r w:rsidR="00E07441" w:rsidRPr="003060C3">
        <w:rPr>
          <w:rFonts w:cstheme="minorHAnsi"/>
          <w:b/>
          <w:sz w:val="28"/>
          <w:szCs w:val="28"/>
        </w:rPr>
        <w:t>Da orientaç</w:t>
      </w:r>
      <w:r w:rsidR="00247E14" w:rsidRPr="003060C3">
        <w:rPr>
          <w:rFonts w:cstheme="minorHAnsi"/>
          <w:b/>
          <w:sz w:val="28"/>
          <w:szCs w:val="28"/>
        </w:rPr>
        <w:t>ão</w:t>
      </w:r>
      <w:r w:rsidR="00E07441" w:rsidRPr="003060C3">
        <w:rPr>
          <w:rFonts w:cstheme="minorHAnsi"/>
          <w:b/>
          <w:sz w:val="28"/>
          <w:szCs w:val="28"/>
        </w:rPr>
        <w:t xml:space="preserve"> de estágio (professor </w:t>
      </w:r>
      <w:r w:rsidR="003D1C0E" w:rsidRPr="003060C3">
        <w:rPr>
          <w:rFonts w:cstheme="minorHAnsi"/>
          <w:b/>
          <w:sz w:val="28"/>
          <w:szCs w:val="28"/>
        </w:rPr>
        <w:t>coordena</w:t>
      </w:r>
      <w:r w:rsidR="00247E14" w:rsidRPr="003060C3">
        <w:rPr>
          <w:rFonts w:cstheme="minorHAnsi"/>
          <w:b/>
          <w:sz w:val="28"/>
          <w:szCs w:val="28"/>
        </w:rPr>
        <w:t>dor</w:t>
      </w:r>
      <w:r w:rsidR="007D51CC" w:rsidRPr="003060C3">
        <w:rPr>
          <w:rFonts w:cstheme="minorHAnsi"/>
          <w:b/>
          <w:sz w:val="28"/>
          <w:szCs w:val="28"/>
        </w:rPr>
        <w:t>)</w:t>
      </w:r>
    </w:p>
    <w:p w14:paraId="56DDFE22" w14:textId="16691D88" w:rsidR="005A32DB" w:rsidRPr="00866128" w:rsidRDefault="000C45C9" w:rsidP="000C45C9">
      <w:pPr>
        <w:spacing w:line="360" w:lineRule="auto"/>
        <w:jc w:val="both"/>
        <w:rPr>
          <w:rFonts w:cstheme="minorHAnsi"/>
          <w:sz w:val="24"/>
          <w:szCs w:val="24"/>
        </w:rPr>
      </w:pPr>
      <w:r>
        <w:rPr>
          <w:rFonts w:cstheme="minorHAnsi"/>
          <w:sz w:val="24"/>
          <w:szCs w:val="24"/>
        </w:rPr>
        <w:t>3.</w:t>
      </w:r>
      <w:r w:rsidRPr="00866128">
        <w:rPr>
          <w:rFonts w:cstheme="minorHAnsi"/>
          <w:sz w:val="24"/>
          <w:szCs w:val="24"/>
        </w:rPr>
        <w:t>1. Estabelecer</w:t>
      </w:r>
      <w:r w:rsidR="005A32DB" w:rsidRPr="00866128">
        <w:rPr>
          <w:rFonts w:cstheme="minorHAnsi"/>
          <w:sz w:val="24"/>
          <w:szCs w:val="24"/>
        </w:rPr>
        <w:t xml:space="preserve"> e formalizar parcerias entre as IES e as redes/sistemas de ensino e instituições que ofertam a Educação Básica para assegurar o planejamento, a execução </w:t>
      </w:r>
      <w:r w:rsidR="005A32DB" w:rsidRPr="00866128">
        <w:rPr>
          <w:rFonts w:cstheme="minorHAnsi"/>
          <w:sz w:val="24"/>
          <w:szCs w:val="24"/>
        </w:rPr>
        <w:lastRenderedPageBreak/>
        <w:t>e a avaliação conjunta das atividades práticas e do estágio curricular obrigatório previstos na formação do licenciando, garantindo:</w:t>
      </w:r>
    </w:p>
    <w:p w14:paraId="248DA62F" w14:textId="77777777" w:rsidR="003060C3" w:rsidRDefault="003060C3" w:rsidP="000C45C9">
      <w:pPr>
        <w:spacing w:line="360" w:lineRule="auto"/>
        <w:jc w:val="both"/>
        <w:rPr>
          <w:rFonts w:cstheme="minorHAnsi"/>
          <w:sz w:val="24"/>
          <w:szCs w:val="24"/>
        </w:rPr>
      </w:pPr>
    </w:p>
    <w:p w14:paraId="1D6B38CB" w14:textId="42F74E8F" w:rsidR="005A32DB" w:rsidRPr="00866128" w:rsidRDefault="005A32DB" w:rsidP="000C45C9">
      <w:pPr>
        <w:spacing w:line="360" w:lineRule="auto"/>
        <w:jc w:val="both"/>
        <w:rPr>
          <w:rFonts w:cstheme="minorHAnsi"/>
          <w:sz w:val="24"/>
          <w:szCs w:val="24"/>
        </w:rPr>
      </w:pPr>
      <w:r w:rsidRPr="00866128">
        <w:rPr>
          <w:rFonts w:cstheme="minorHAnsi"/>
          <w:sz w:val="24"/>
          <w:szCs w:val="24"/>
        </w:rPr>
        <w:t>a) a presença dos licenciandos nas instituições de Educação Básica ao longo de sua formação inicial, para a realização das atividades práticas e do estágio curricular obrigatório, acompanhada pelos profissionais da IES e das escolas, redes/sistemas de ensino;</w:t>
      </w:r>
    </w:p>
    <w:p w14:paraId="356E8070" w14:textId="61258B60" w:rsidR="005A32DB" w:rsidRPr="00866128" w:rsidRDefault="005A32DB" w:rsidP="000C45C9">
      <w:pPr>
        <w:spacing w:line="360" w:lineRule="auto"/>
        <w:jc w:val="both"/>
        <w:rPr>
          <w:rFonts w:cstheme="minorHAnsi"/>
          <w:sz w:val="24"/>
          <w:szCs w:val="24"/>
        </w:rPr>
      </w:pPr>
      <w:r w:rsidRPr="00866128">
        <w:rPr>
          <w:rFonts w:cstheme="minorHAnsi"/>
          <w:sz w:val="24"/>
          <w:szCs w:val="24"/>
        </w:rPr>
        <w:t>b) o reconhecimento das características próprias do contexto educacional em que se realizam as atividades práticas e o estágio curricular obrigatório, bem como a articulação necessária entre essas atividades e a proposta curricular das redes/sistemas de ensino e a proposta pedagógica da escola;</w:t>
      </w:r>
    </w:p>
    <w:p w14:paraId="2F1B10D1" w14:textId="79D2D768" w:rsidR="005A32DB" w:rsidRDefault="005A32DB" w:rsidP="000C45C9">
      <w:pPr>
        <w:spacing w:line="360" w:lineRule="auto"/>
        <w:jc w:val="both"/>
        <w:rPr>
          <w:rFonts w:cstheme="minorHAnsi"/>
          <w:sz w:val="24"/>
          <w:szCs w:val="24"/>
        </w:rPr>
      </w:pPr>
      <w:r w:rsidRPr="00866128">
        <w:rPr>
          <w:rFonts w:cstheme="minorHAnsi"/>
          <w:sz w:val="24"/>
          <w:szCs w:val="24"/>
        </w:rPr>
        <w:t>c) o apoio permanente das IES para a melhoria contínua do trabalho desenvolvido pelas escolas, redes e sistemas de ensino que acolhem os licenciandos nas atividades práticas e de estágio curricular obrigatório, em atividades de formação, desenvolvimento contínuo de materiais e metodologias de ensino e aprimoramento dos processos de avaliação institucional e da aprendizagem, entre outros;</w:t>
      </w:r>
    </w:p>
    <w:p w14:paraId="585AA936" w14:textId="322726F3" w:rsidR="00247E14" w:rsidRPr="005276F3" w:rsidRDefault="000C45C9" w:rsidP="000C45C9">
      <w:pPr>
        <w:spacing w:line="360" w:lineRule="auto"/>
        <w:jc w:val="both"/>
        <w:rPr>
          <w:rFonts w:cstheme="minorHAnsi"/>
          <w:sz w:val="24"/>
          <w:szCs w:val="24"/>
        </w:rPr>
      </w:pPr>
      <w:r>
        <w:rPr>
          <w:rFonts w:cstheme="minorHAnsi"/>
          <w:sz w:val="24"/>
          <w:szCs w:val="24"/>
        </w:rPr>
        <w:t>3</w:t>
      </w:r>
      <w:r w:rsidR="005A32DB">
        <w:rPr>
          <w:rFonts w:cstheme="minorHAnsi"/>
          <w:sz w:val="24"/>
          <w:szCs w:val="24"/>
        </w:rPr>
        <w:t>.</w:t>
      </w:r>
      <w:r>
        <w:rPr>
          <w:rFonts w:cstheme="minorHAnsi"/>
          <w:sz w:val="24"/>
          <w:szCs w:val="24"/>
        </w:rPr>
        <w:t>2.</w:t>
      </w:r>
      <w:r w:rsidR="005A32DB">
        <w:rPr>
          <w:rFonts w:cstheme="minorHAnsi"/>
          <w:sz w:val="24"/>
          <w:szCs w:val="24"/>
        </w:rPr>
        <w:t xml:space="preserve"> </w:t>
      </w:r>
      <w:r w:rsidR="00E07441" w:rsidRPr="005276F3">
        <w:rPr>
          <w:rFonts w:cstheme="minorHAnsi"/>
          <w:sz w:val="24"/>
          <w:szCs w:val="24"/>
        </w:rPr>
        <w:t>A</w:t>
      </w:r>
      <w:r w:rsidR="00247E14" w:rsidRPr="005276F3">
        <w:rPr>
          <w:rFonts w:cstheme="minorHAnsi"/>
          <w:sz w:val="24"/>
          <w:szCs w:val="24"/>
        </w:rPr>
        <w:t>companhar e orientar a confecção do plano de ação a ser executado pelo aluno estagiário no campo de estágio;</w:t>
      </w:r>
    </w:p>
    <w:p w14:paraId="291A6EF6" w14:textId="6D21E2D8" w:rsidR="007B4962" w:rsidRPr="005276F3" w:rsidRDefault="007B4962" w:rsidP="000C45C9">
      <w:pPr>
        <w:spacing w:line="360" w:lineRule="auto"/>
        <w:jc w:val="both"/>
        <w:rPr>
          <w:rFonts w:cstheme="minorHAnsi"/>
          <w:sz w:val="24"/>
          <w:szCs w:val="24"/>
        </w:rPr>
      </w:pPr>
      <w:r w:rsidRPr="003060C3">
        <w:rPr>
          <w:rFonts w:cstheme="minorHAnsi"/>
          <w:sz w:val="24"/>
          <w:szCs w:val="24"/>
          <w:highlight w:val="yellow"/>
        </w:rPr>
        <w:t>Observação:</w:t>
      </w:r>
      <w:r w:rsidR="000C45C9" w:rsidRPr="003060C3">
        <w:rPr>
          <w:rFonts w:cstheme="minorHAnsi"/>
          <w:sz w:val="24"/>
          <w:szCs w:val="24"/>
          <w:highlight w:val="yellow"/>
        </w:rPr>
        <w:t xml:space="preserve"> </w:t>
      </w:r>
      <w:r w:rsidRPr="003060C3">
        <w:rPr>
          <w:rFonts w:cstheme="minorHAnsi"/>
          <w:sz w:val="24"/>
          <w:szCs w:val="24"/>
          <w:highlight w:val="yellow"/>
        </w:rPr>
        <w:t>o planejamento das atividades a serem desenvolvidas durante a docência compartilhada devem obrigatoriamente ser aprovados pelo coordenador de estágio antes de serem aplicados às turmas.</w:t>
      </w:r>
    </w:p>
    <w:p w14:paraId="761F8DE2" w14:textId="78C84922" w:rsidR="00247E14" w:rsidRPr="005276F3" w:rsidRDefault="000C45C9" w:rsidP="000C45C9">
      <w:pPr>
        <w:spacing w:line="360" w:lineRule="auto"/>
        <w:jc w:val="both"/>
        <w:rPr>
          <w:rFonts w:cstheme="minorHAnsi"/>
          <w:sz w:val="24"/>
          <w:szCs w:val="24"/>
        </w:rPr>
      </w:pPr>
      <w:r>
        <w:rPr>
          <w:rFonts w:cstheme="minorHAnsi"/>
          <w:sz w:val="24"/>
          <w:szCs w:val="24"/>
        </w:rPr>
        <w:t>3.3</w:t>
      </w:r>
      <w:r w:rsidRPr="005276F3">
        <w:rPr>
          <w:rFonts w:cstheme="minorHAnsi"/>
          <w:sz w:val="24"/>
          <w:szCs w:val="24"/>
        </w:rPr>
        <w:t>. Planejar</w:t>
      </w:r>
      <w:r w:rsidR="00247E14" w:rsidRPr="005276F3">
        <w:rPr>
          <w:rFonts w:cstheme="minorHAnsi"/>
          <w:sz w:val="24"/>
          <w:szCs w:val="24"/>
        </w:rPr>
        <w:t>, orientar, acompanhar e avaliar as atividades de estágio;</w:t>
      </w:r>
    </w:p>
    <w:p w14:paraId="339311FC" w14:textId="0B4B111D" w:rsidR="00247E14" w:rsidRDefault="000C45C9" w:rsidP="000C45C9">
      <w:pPr>
        <w:spacing w:line="360" w:lineRule="auto"/>
        <w:jc w:val="both"/>
        <w:rPr>
          <w:rFonts w:cstheme="minorHAnsi"/>
          <w:sz w:val="24"/>
          <w:szCs w:val="24"/>
        </w:rPr>
      </w:pPr>
      <w:r>
        <w:rPr>
          <w:rFonts w:cstheme="minorHAnsi"/>
          <w:sz w:val="24"/>
          <w:szCs w:val="24"/>
        </w:rPr>
        <w:t>3.4</w:t>
      </w:r>
      <w:r w:rsidRPr="005276F3">
        <w:rPr>
          <w:rFonts w:cstheme="minorHAnsi"/>
          <w:sz w:val="24"/>
          <w:szCs w:val="24"/>
        </w:rPr>
        <w:t>. Elaborar</w:t>
      </w:r>
      <w:r w:rsidR="00247E14" w:rsidRPr="005276F3">
        <w:rPr>
          <w:rFonts w:cstheme="minorHAnsi"/>
          <w:sz w:val="24"/>
          <w:szCs w:val="24"/>
        </w:rPr>
        <w:t xml:space="preserve"> documentos e formulários relativos ao estágio de sua competência;</w:t>
      </w:r>
    </w:p>
    <w:p w14:paraId="6B3211CF" w14:textId="73A136BD" w:rsidR="00CA307D" w:rsidRPr="00920E7D" w:rsidRDefault="000C45C9" w:rsidP="004D03C3">
      <w:pPr>
        <w:spacing w:line="360" w:lineRule="auto"/>
        <w:jc w:val="both"/>
        <w:rPr>
          <w:rFonts w:cstheme="minorHAnsi"/>
          <w:sz w:val="24"/>
          <w:szCs w:val="24"/>
        </w:rPr>
      </w:pPr>
      <w:r w:rsidRPr="00920E7D">
        <w:rPr>
          <w:rFonts w:cstheme="minorHAnsi"/>
          <w:sz w:val="24"/>
          <w:szCs w:val="24"/>
        </w:rPr>
        <w:t>3.5. Distribuir</w:t>
      </w:r>
      <w:r w:rsidR="00E07441" w:rsidRPr="00920E7D">
        <w:rPr>
          <w:rFonts w:cstheme="minorHAnsi"/>
          <w:sz w:val="24"/>
          <w:szCs w:val="24"/>
        </w:rPr>
        <w:t xml:space="preserve"> as diretrizes de e</w:t>
      </w:r>
      <w:r w:rsidR="00247E14" w:rsidRPr="00920E7D">
        <w:rPr>
          <w:rFonts w:cstheme="minorHAnsi"/>
          <w:sz w:val="24"/>
          <w:szCs w:val="24"/>
        </w:rPr>
        <w:t>stágio e formulários de procedimentos para cada acadêmico</w:t>
      </w:r>
      <w:r w:rsidR="00493AC6" w:rsidRPr="00920E7D">
        <w:rPr>
          <w:rFonts w:cstheme="minorHAnsi"/>
          <w:sz w:val="24"/>
          <w:szCs w:val="24"/>
        </w:rPr>
        <w:t xml:space="preserve">. Todas as informações serão disponibilizadas no site do </w:t>
      </w:r>
      <w:proofErr w:type="spellStart"/>
      <w:r w:rsidR="00493AC6" w:rsidRPr="00920E7D">
        <w:rPr>
          <w:rFonts w:cstheme="minorHAnsi"/>
          <w:sz w:val="24"/>
          <w:szCs w:val="24"/>
        </w:rPr>
        <w:t>Unifagoc</w:t>
      </w:r>
      <w:proofErr w:type="spellEnd"/>
      <w:r w:rsidRPr="00920E7D">
        <w:rPr>
          <w:rFonts w:cstheme="minorHAnsi"/>
          <w:sz w:val="24"/>
          <w:szCs w:val="24"/>
        </w:rPr>
        <w:t xml:space="preserve"> (Curso de Pe</w:t>
      </w:r>
      <w:r w:rsidR="00920E7D" w:rsidRPr="00920E7D">
        <w:rPr>
          <w:rFonts w:cstheme="minorHAnsi"/>
          <w:sz w:val="24"/>
          <w:szCs w:val="24"/>
        </w:rPr>
        <w:t>d</w:t>
      </w:r>
      <w:r w:rsidRPr="00920E7D">
        <w:rPr>
          <w:rFonts w:cstheme="minorHAnsi"/>
          <w:sz w:val="24"/>
          <w:szCs w:val="24"/>
        </w:rPr>
        <w:t>agogia &gt; Documentos do Curso)</w:t>
      </w:r>
      <w:r w:rsidR="00493AC6" w:rsidRPr="00920E7D">
        <w:rPr>
          <w:rFonts w:cstheme="minorHAnsi"/>
          <w:sz w:val="24"/>
          <w:szCs w:val="24"/>
        </w:rPr>
        <w:t xml:space="preserve">. </w:t>
      </w:r>
    </w:p>
    <w:p w14:paraId="0107E63C" w14:textId="77777777" w:rsidR="003060C3" w:rsidRDefault="000C45C9" w:rsidP="000C45C9">
      <w:pPr>
        <w:spacing w:line="360" w:lineRule="auto"/>
        <w:jc w:val="both"/>
        <w:rPr>
          <w:rFonts w:cstheme="minorHAnsi"/>
          <w:sz w:val="24"/>
          <w:szCs w:val="24"/>
        </w:rPr>
      </w:pPr>
      <w:r w:rsidRPr="00920E7D">
        <w:rPr>
          <w:rFonts w:cstheme="minorHAnsi"/>
          <w:sz w:val="24"/>
          <w:szCs w:val="24"/>
        </w:rPr>
        <w:lastRenderedPageBreak/>
        <w:t>3.</w:t>
      </w:r>
      <w:r w:rsidR="0039545C" w:rsidRPr="00920E7D">
        <w:rPr>
          <w:rFonts w:cstheme="minorHAnsi"/>
          <w:sz w:val="24"/>
          <w:szCs w:val="24"/>
        </w:rPr>
        <w:t>6. Registrar</w:t>
      </w:r>
      <w:r w:rsidR="00DE14AA" w:rsidRPr="00920E7D">
        <w:rPr>
          <w:rFonts w:cstheme="minorHAnsi"/>
          <w:sz w:val="24"/>
          <w:szCs w:val="24"/>
        </w:rPr>
        <w:t xml:space="preserve"> o desenvolvimento do licenciando no estágio curricular supervisionado em documentação adequada, seja em portfólio ou recurso equivalente de acompanhamento, onde observações sejam anotadas, bem como as reflexões críticas, os planejamentos didáticos, os relatos de experiência, dentre outras evidências das </w:t>
      </w:r>
    </w:p>
    <w:p w14:paraId="670C9FF0" w14:textId="77777777" w:rsidR="003060C3" w:rsidRDefault="003060C3" w:rsidP="000C45C9">
      <w:pPr>
        <w:spacing w:line="360" w:lineRule="auto"/>
        <w:jc w:val="both"/>
        <w:rPr>
          <w:rFonts w:cstheme="minorHAnsi"/>
          <w:sz w:val="24"/>
          <w:szCs w:val="24"/>
        </w:rPr>
      </w:pPr>
    </w:p>
    <w:p w14:paraId="1F420F42" w14:textId="27183742" w:rsidR="0039545C" w:rsidRDefault="00DE14AA" w:rsidP="000C45C9">
      <w:pPr>
        <w:spacing w:line="360" w:lineRule="auto"/>
        <w:jc w:val="both"/>
        <w:rPr>
          <w:rFonts w:cstheme="minorHAnsi"/>
          <w:sz w:val="24"/>
          <w:szCs w:val="24"/>
        </w:rPr>
      </w:pPr>
      <w:r w:rsidRPr="00920E7D">
        <w:rPr>
          <w:rFonts w:cstheme="minorHAnsi"/>
          <w:sz w:val="24"/>
          <w:szCs w:val="24"/>
        </w:rPr>
        <w:t>aprendizagens do licenciando requeridas para a docência</w:t>
      </w:r>
      <w:r w:rsidR="00493AC6" w:rsidRPr="00920E7D">
        <w:rPr>
          <w:rFonts w:cstheme="minorHAnsi"/>
          <w:sz w:val="24"/>
          <w:szCs w:val="24"/>
        </w:rPr>
        <w:t xml:space="preserve">. Todas as atividades desenvolvidas e aplicadas durante o período de realização do estágio deverão ser </w:t>
      </w:r>
      <w:r w:rsidR="003D1C0E" w:rsidRPr="00920E7D">
        <w:rPr>
          <w:rFonts w:cstheme="minorHAnsi"/>
          <w:sz w:val="24"/>
          <w:szCs w:val="24"/>
        </w:rPr>
        <w:t>acrescentadas à documentação que será entregue ao final do período de estágio. Tais atividades são registros adicionais do desenvolvimento do estágio pelo aluno.</w:t>
      </w:r>
    </w:p>
    <w:p w14:paraId="403110E1" w14:textId="33E41D2D" w:rsidR="00247E14" w:rsidRDefault="0039545C" w:rsidP="000C45C9">
      <w:pPr>
        <w:spacing w:line="360" w:lineRule="auto"/>
        <w:jc w:val="both"/>
        <w:rPr>
          <w:rFonts w:cstheme="minorHAnsi"/>
          <w:sz w:val="24"/>
          <w:szCs w:val="24"/>
        </w:rPr>
      </w:pPr>
      <w:r>
        <w:rPr>
          <w:rFonts w:cstheme="minorHAnsi"/>
          <w:sz w:val="24"/>
          <w:szCs w:val="24"/>
        </w:rPr>
        <w:t>3.7</w:t>
      </w:r>
      <w:r w:rsidRPr="005276F3">
        <w:rPr>
          <w:rFonts w:cstheme="minorHAnsi"/>
          <w:sz w:val="24"/>
          <w:szCs w:val="24"/>
        </w:rPr>
        <w:t>. Orientar</w:t>
      </w:r>
      <w:r w:rsidR="00247E14" w:rsidRPr="005276F3">
        <w:rPr>
          <w:rFonts w:cstheme="minorHAnsi"/>
          <w:sz w:val="24"/>
          <w:szCs w:val="24"/>
        </w:rPr>
        <w:t xml:space="preserve"> os acadêmicos na confecção dos relatórios</w:t>
      </w:r>
      <w:r w:rsidR="009E3BB0" w:rsidRPr="005276F3">
        <w:rPr>
          <w:rFonts w:cstheme="minorHAnsi"/>
          <w:sz w:val="24"/>
          <w:szCs w:val="24"/>
        </w:rPr>
        <w:t>.</w:t>
      </w:r>
    </w:p>
    <w:p w14:paraId="356161BA" w14:textId="1472CDBE" w:rsidR="00247E14" w:rsidRPr="005276F3" w:rsidRDefault="0039545C" w:rsidP="000C45C9">
      <w:pPr>
        <w:spacing w:line="360" w:lineRule="auto"/>
        <w:jc w:val="both"/>
        <w:rPr>
          <w:rFonts w:cstheme="minorHAnsi"/>
          <w:sz w:val="24"/>
          <w:szCs w:val="24"/>
        </w:rPr>
      </w:pPr>
      <w:r w:rsidRPr="00920E7D">
        <w:rPr>
          <w:rFonts w:cstheme="minorHAnsi"/>
          <w:sz w:val="24"/>
          <w:szCs w:val="24"/>
        </w:rPr>
        <w:t>3.</w:t>
      </w:r>
      <w:r w:rsidR="00E80E84" w:rsidRPr="00920E7D">
        <w:rPr>
          <w:rFonts w:cstheme="minorHAnsi"/>
          <w:sz w:val="24"/>
          <w:szCs w:val="24"/>
        </w:rPr>
        <w:t>8. Avaliar</w:t>
      </w:r>
      <w:r w:rsidR="00247E14" w:rsidRPr="00920E7D">
        <w:rPr>
          <w:rFonts w:cstheme="minorHAnsi"/>
          <w:sz w:val="24"/>
          <w:szCs w:val="24"/>
        </w:rPr>
        <w:t xml:space="preserve"> os relatórios </w:t>
      </w:r>
      <w:r w:rsidR="009E3BB0" w:rsidRPr="00920E7D">
        <w:rPr>
          <w:rFonts w:cstheme="minorHAnsi"/>
          <w:sz w:val="24"/>
          <w:szCs w:val="24"/>
        </w:rPr>
        <w:t xml:space="preserve">postados no </w:t>
      </w:r>
      <w:r w:rsidR="00FA324F" w:rsidRPr="00920E7D">
        <w:rPr>
          <w:rFonts w:cstheme="minorHAnsi"/>
          <w:sz w:val="24"/>
          <w:szCs w:val="24"/>
        </w:rPr>
        <w:t>Portal do Aluno</w:t>
      </w:r>
      <w:r w:rsidR="009E3BB0" w:rsidRPr="00920E7D">
        <w:rPr>
          <w:rFonts w:cstheme="minorHAnsi"/>
          <w:sz w:val="24"/>
          <w:szCs w:val="24"/>
        </w:rPr>
        <w:t xml:space="preserve"> pelo aluno estagiário bem como toda a documentação pertinente </w:t>
      </w:r>
      <w:r w:rsidR="00247E14" w:rsidRPr="00920E7D">
        <w:rPr>
          <w:rFonts w:cstheme="minorHAnsi"/>
          <w:sz w:val="24"/>
          <w:szCs w:val="24"/>
        </w:rPr>
        <w:t xml:space="preserve">ao final do período de </w:t>
      </w:r>
      <w:r w:rsidR="00E07441" w:rsidRPr="00920E7D">
        <w:rPr>
          <w:rFonts w:cstheme="minorHAnsi"/>
          <w:sz w:val="24"/>
          <w:szCs w:val="24"/>
        </w:rPr>
        <w:t>estágio</w:t>
      </w:r>
      <w:r w:rsidR="009E3BB0" w:rsidRPr="00920E7D">
        <w:rPr>
          <w:rFonts w:cstheme="minorHAnsi"/>
          <w:sz w:val="24"/>
          <w:szCs w:val="24"/>
        </w:rPr>
        <w:t xml:space="preserve"> para posterior aprovação.</w:t>
      </w:r>
      <w:r w:rsidR="009E3BB0" w:rsidRPr="005276F3">
        <w:rPr>
          <w:rFonts w:cstheme="minorHAnsi"/>
          <w:sz w:val="24"/>
          <w:szCs w:val="24"/>
        </w:rPr>
        <w:t xml:space="preserve">   </w:t>
      </w:r>
    </w:p>
    <w:p w14:paraId="13714E78" w14:textId="7486229A" w:rsidR="00D22F47" w:rsidRDefault="006707B7" w:rsidP="003060C3">
      <w:pPr>
        <w:spacing w:line="360" w:lineRule="auto"/>
        <w:jc w:val="both"/>
        <w:rPr>
          <w:rFonts w:cstheme="minorHAnsi"/>
          <w:sz w:val="24"/>
          <w:szCs w:val="24"/>
        </w:rPr>
      </w:pPr>
      <w:r w:rsidRPr="005276F3">
        <w:rPr>
          <w:rFonts w:cstheme="minorHAnsi"/>
          <w:sz w:val="24"/>
          <w:szCs w:val="24"/>
        </w:rPr>
        <w:t>Observação: o estagiário deve, obrigatoriamente, elaborar um relatório parcial ao final de cada etapa cumprida. O aluno só poderá realizar dois módulos sem a entrega do relatório correspondente. Após esse período, não será permitido ao aluno avançar para o módulo seguinte sem entregar os relatórios dos estágios já finalizados.</w:t>
      </w:r>
    </w:p>
    <w:p w14:paraId="51543F95" w14:textId="6222EC61" w:rsidR="004D03C3" w:rsidRPr="003060C3" w:rsidRDefault="004D03C3" w:rsidP="004D03C3">
      <w:pPr>
        <w:spacing w:line="360" w:lineRule="auto"/>
        <w:jc w:val="both"/>
        <w:rPr>
          <w:rFonts w:cstheme="minorHAnsi"/>
          <w:b/>
          <w:sz w:val="28"/>
          <w:szCs w:val="28"/>
        </w:rPr>
      </w:pPr>
      <w:r w:rsidRPr="003060C3">
        <w:rPr>
          <w:rFonts w:cstheme="minorHAnsi"/>
          <w:b/>
          <w:sz w:val="28"/>
          <w:szCs w:val="28"/>
        </w:rPr>
        <w:t>4. Da responsabilidade com o Estágio Supervisionado (estudantes)</w:t>
      </w:r>
    </w:p>
    <w:p w14:paraId="5066641B" w14:textId="34EC756A" w:rsidR="004D03C3" w:rsidRPr="00920E7D" w:rsidRDefault="004D26BF" w:rsidP="004D03C3">
      <w:pPr>
        <w:spacing w:line="360" w:lineRule="auto"/>
        <w:jc w:val="both"/>
        <w:rPr>
          <w:rFonts w:cstheme="minorHAnsi"/>
          <w:sz w:val="24"/>
          <w:szCs w:val="24"/>
        </w:rPr>
      </w:pPr>
      <w:r w:rsidRPr="00920E7D">
        <w:rPr>
          <w:rFonts w:cstheme="minorHAnsi"/>
          <w:sz w:val="24"/>
          <w:szCs w:val="24"/>
        </w:rPr>
        <w:t>4.1.</w:t>
      </w:r>
      <w:r w:rsidR="004D03C3" w:rsidRPr="00920E7D">
        <w:rPr>
          <w:rFonts w:cstheme="minorHAnsi"/>
          <w:sz w:val="24"/>
          <w:szCs w:val="24"/>
        </w:rPr>
        <w:t xml:space="preserve"> </w:t>
      </w:r>
      <w:r w:rsidR="004D03C3" w:rsidRPr="003060C3">
        <w:rPr>
          <w:rFonts w:cstheme="minorHAnsi"/>
          <w:b/>
          <w:bCs/>
          <w:sz w:val="24"/>
          <w:szCs w:val="24"/>
        </w:rPr>
        <w:t>O aluno tem o prazo máximo de 6 meses</w:t>
      </w:r>
      <w:r w:rsidR="004D03C3" w:rsidRPr="00920E7D">
        <w:rPr>
          <w:rFonts w:cstheme="minorHAnsi"/>
          <w:sz w:val="24"/>
          <w:szCs w:val="24"/>
        </w:rPr>
        <w:t xml:space="preserve"> previstos por Lei </w:t>
      </w:r>
      <w:r w:rsidR="003060C3" w:rsidRPr="00920E7D">
        <w:rPr>
          <w:rFonts w:cstheme="minorHAnsi"/>
          <w:sz w:val="24"/>
          <w:szCs w:val="24"/>
        </w:rPr>
        <w:t>(</w:t>
      </w:r>
      <w:r w:rsidR="003060C3" w:rsidRPr="003060C3">
        <w:rPr>
          <w:rFonts w:cstheme="minorHAnsi"/>
          <w:i/>
          <w:iCs/>
          <w:sz w:val="24"/>
          <w:szCs w:val="24"/>
        </w:rPr>
        <w:t>A</w:t>
      </w:r>
      <w:r w:rsidR="004D03C3" w:rsidRPr="003060C3">
        <w:rPr>
          <w:rFonts w:cstheme="minorHAnsi"/>
          <w:i/>
          <w:iCs/>
          <w:sz w:val="24"/>
          <w:szCs w:val="24"/>
        </w:rPr>
        <w:t xml:space="preserve"> contar do dia de início do Estágio Supervisionado)</w:t>
      </w:r>
      <w:r w:rsidR="004D03C3" w:rsidRPr="00920E7D">
        <w:rPr>
          <w:rFonts w:cstheme="minorHAnsi"/>
          <w:sz w:val="24"/>
          <w:szCs w:val="24"/>
        </w:rPr>
        <w:t xml:space="preserve"> para postar todos os documentos no </w:t>
      </w:r>
      <w:r w:rsidR="004D03C3" w:rsidRPr="003060C3">
        <w:rPr>
          <w:rFonts w:cstheme="minorHAnsi"/>
          <w:b/>
          <w:bCs/>
          <w:sz w:val="24"/>
          <w:szCs w:val="24"/>
        </w:rPr>
        <w:t>Portal do Aluno</w:t>
      </w:r>
      <w:r w:rsidR="004D03C3" w:rsidRPr="00920E7D">
        <w:rPr>
          <w:rFonts w:cstheme="minorHAnsi"/>
          <w:sz w:val="24"/>
          <w:szCs w:val="24"/>
        </w:rPr>
        <w:t xml:space="preserve"> para análise e aprovação do Coordenador, sob pena de perder o estágio realizado, tendo que refazê-lo. </w:t>
      </w:r>
    </w:p>
    <w:p w14:paraId="31A638DD" w14:textId="1E16C099" w:rsidR="00920E7D" w:rsidRDefault="004D26BF" w:rsidP="004D03C3">
      <w:pPr>
        <w:spacing w:after="0" w:line="360" w:lineRule="auto"/>
        <w:jc w:val="both"/>
        <w:rPr>
          <w:rFonts w:cstheme="minorHAnsi"/>
          <w:sz w:val="24"/>
          <w:szCs w:val="24"/>
        </w:rPr>
      </w:pPr>
      <w:r w:rsidRPr="00920E7D">
        <w:rPr>
          <w:rFonts w:cstheme="minorHAnsi"/>
          <w:sz w:val="24"/>
          <w:szCs w:val="24"/>
        </w:rPr>
        <w:t>4.2.</w:t>
      </w:r>
      <w:r w:rsidR="004D03C3" w:rsidRPr="00920E7D">
        <w:rPr>
          <w:rFonts w:cstheme="minorHAnsi"/>
          <w:sz w:val="24"/>
          <w:szCs w:val="24"/>
        </w:rPr>
        <w:t xml:space="preserve"> Os documentos a serem impressos devem estar legíveis, formatados e a identificação de cada um (ANEXO 1, 2, etc.) deve ser retirada antes da impressão.</w:t>
      </w:r>
    </w:p>
    <w:p w14:paraId="6CEDA955" w14:textId="77777777" w:rsidR="003060C3" w:rsidRPr="00920E7D" w:rsidRDefault="003060C3" w:rsidP="004D03C3">
      <w:pPr>
        <w:spacing w:after="0" w:line="360" w:lineRule="auto"/>
        <w:jc w:val="both"/>
        <w:rPr>
          <w:rFonts w:cstheme="minorHAnsi"/>
          <w:sz w:val="24"/>
          <w:szCs w:val="24"/>
        </w:rPr>
      </w:pPr>
    </w:p>
    <w:p w14:paraId="7F5F2DA4" w14:textId="6D173A03" w:rsidR="004D03C3" w:rsidRPr="00920E7D" w:rsidRDefault="004D26BF" w:rsidP="004D03C3">
      <w:pPr>
        <w:spacing w:after="0" w:line="360" w:lineRule="auto"/>
        <w:jc w:val="both"/>
        <w:rPr>
          <w:rFonts w:cstheme="minorHAnsi"/>
          <w:sz w:val="24"/>
          <w:szCs w:val="24"/>
        </w:rPr>
      </w:pPr>
      <w:r w:rsidRPr="00920E7D">
        <w:rPr>
          <w:rFonts w:cstheme="minorHAnsi"/>
          <w:sz w:val="24"/>
          <w:szCs w:val="24"/>
        </w:rPr>
        <w:t>4.3 Não</w:t>
      </w:r>
      <w:r w:rsidR="004D03C3" w:rsidRPr="00920E7D">
        <w:rPr>
          <w:rFonts w:cstheme="minorHAnsi"/>
          <w:sz w:val="24"/>
          <w:szCs w:val="24"/>
        </w:rPr>
        <w:t xml:space="preserve"> serão aceitos documentos fora do padrão determinado neste manual.</w:t>
      </w:r>
    </w:p>
    <w:p w14:paraId="4740DAE0" w14:textId="77777777" w:rsidR="00920E7D" w:rsidRPr="00920E7D" w:rsidRDefault="00920E7D" w:rsidP="004D03C3">
      <w:pPr>
        <w:spacing w:after="0" w:line="360" w:lineRule="auto"/>
        <w:jc w:val="both"/>
        <w:rPr>
          <w:rFonts w:cstheme="minorHAnsi"/>
          <w:sz w:val="24"/>
          <w:szCs w:val="24"/>
        </w:rPr>
      </w:pPr>
    </w:p>
    <w:p w14:paraId="0166F660" w14:textId="28076C54" w:rsidR="004D03C3" w:rsidRPr="003060C3" w:rsidRDefault="004D26BF" w:rsidP="004D03C3">
      <w:pPr>
        <w:spacing w:after="0" w:line="360" w:lineRule="auto"/>
        <w:jc w:val="both"/>
        <w:rPr>
          <w:rFonts w:cstheme="minorHAnsi"/>
          <w:b/>
          <w:bCs/>
          <w:sz w:val="24"/>
          <w:szCs w:val="24"/>
        </w:rPr>
      </w:pPr>
      <w:r w:rsidRPr="00920E7D">
        <w:rPr>
          <w:rFonts w:cstheme="minorHAnsi"/>
          <w:sz w:val="24"/>
          <w:szCs w:val="24"/>
        </w:rPr>
        <w:lastRenderedPageBreak/>
        <w:t>4.4.</w:t>
      </w:r>
      <w:r w:rsidR="004D03C3" w:rsidRPr="003060C3">
        <w:rPr>
          <w:rFonts w:cstheme="minorHAnsi"/>
          <w:b/>
          <w:bCs/>
          <w:sz w:val="24"/>
          <w:szCs w:val="24"/>
        </w:rPr>
        <w:t xml:space="preserve">O aluno não poderá iniciar o estágio sem estar com os documentos de apresentação devidamente assinados pelo professor coordenador de estágio e pela diretora do curso. </w:t>
      </w:r>
      <w:r w:rsidR="004D03C3" w:rsidRPr="003060C3">
        <w:rPr>
          <w:rFonts w:cstheme="minorHAnsi"/>
          <w:b/>
          <w:bCs/>
          <w:i/>
          <w:iCs/>
          <w:sz w:val="24"/>
          <w:szCs w:val="24"/>
        </w:rPr>
        <w:t>(</w:t>
      </w:r>
      <w:r w:rsidR="003060C3" w:rsidRPr="003060C3">
        <w:rPr>
          <w:rFonts w:cstheme="minorHAnsi"/>
          <w:b/>
          <w:bCs/>
          <w:i/>
          <w:iCs/>
          <w:sz w:val="24"/>
          <w:szCs w:val="24"/>
        </w:rPr>
        <w:t>C</w:t>
      </w:r>
      <w:r w:rsidR="004D03C3" w:rsidRPr="003060C3">
        <w:rPr>
          <w:rFonts w:cstheme="minorHAnsi"/>
          <w:b/>
          <w:bCs/>
          <w:i/>
          <w:iCs/>
          <w:sz w:val="24"/>
          <w:szCs w:val="24"/>
        </w:rPr>
        <w:t xml:space="preserve">arta de apresentação e </w:t>
      </w:r>
      <w:r w:rsidR="003060C3" w:rsidRPr="003060C3">
        <w:rPr>
          <w:rFonts w:cstheme="minorHAnsi"/>
          <w:b/>
          <w:bCs/>
          <w:i/>
          <w:iCs/>
          <w:sz w:val="24"/>
          <w:szCs w:val="24"/>
        </w:rPr>
        <w:t>T</w:t>
      </w:r>
      <w:r w:rsidR="004D03C3" w:rsidRPr="003060C3">
        <w:rPr>
          <w:rFonts w:cstheme="minorHAnsi"/>
          <w:b/>
          <w:bCs/>
          <w:i/>
          <w:iCs/>
          <w:sz w:val="24"/>
          <w:szCs w:val="24"/>
        </w:rPr>
        <w:t xml:space="preserve">ermo de </w:t>
      </w:r>
      <w:r w:rsidR="003060C3" w:rsidRPr="003060C3">
        <w:rPr>
          <w:rFonts w:cstheme="minorHAnsi"/>
          <w:b/>
          <w:bCs/>
          <w:i/>
          <w:iCs/>
          <w:sz w:val="24"/>
          <w:szCs w:val="24"/>
        </w:rPr>
        <w:t>Compromisso</w:t>
      </w:r>
      <w:r w:rsidR="004D03C3" w:rsidRPr="003060C3">
        <w:rPr>
          <w:rFonts w:cstheme="minorHAnsi"/>
          <w:b/>
          <w:bCs/>
          <w:i/>
          <w:iCs/>
          <w:sz w:val="24"/>
          <w:szCs w:val="24"/>
        </w:rPr>
        <w:t>)</w:t>
      </w:r>
    </w:p>
    <w:p w14:paraId="593AE6EF" w14:textId="77777777" w:rsidR="00920E7D" w:rsidRPr="00920E7D" w:rsidRDefault="00920E7D" w:rsidP="004D03C3">
      <w:pPr>
        <w:spacing w:after="0" w:line="360" w:lineRule="auto"/>
        <w:jc w:val="both"/>
        <w:rPr>
          <w:rFonts w:cstheme="minorHAnsi"/>
          <w:sz w:val="24"/>
          <w:szCs w:val="24"/>
        </w:rPr>
      </w:pPr>
    </w:p>
    <w:p w14:paraId="1A9ADE63" w14:textId="77777777" w:rsidR="003060C3" w:rsidRDefault="003060C3" w:rsidP="004D03C3">
      <w:pPr>
        <w:spacing w:after="0" w:line="360" w:lineRule="auto"/>
        <w:jc w:val="both"/>
        <w:rPr>
          <w:rFonts w:cstheme="minorHAnsi"/>
          <w:sz w:val="24"/>
          <w:szCs w:val="24"/>
        </w:rPr>
      </w:pPr>
    </w:p>
    <w:p w14:paraId="653ADBFF" w14:textId="77777777" w:rsidR="003060C3" w:rsidRDefault="003060C3" w:rsidP="004D03C3">
      <w:pPr>
        <w:spacing w:after="0" w:line="360" w:lineRule="auto"/>
        <w:jc w:val="both"/>
        <w:rPr>
          <w:rFonts w:cstheme="minorHAnsi"/>
          <w:sz w:val="24"/>
          <w:szCs w:val="24"/>
        </w:rPr>
      </w:pPr>
    </w:p>
    <w:p w14:paraId="6FB6FDEF" w14:textId="42522AA5" w:rsidR="004D03C3" w:rsidRPr="00F01086" w:rsidRDefault="004D03C3" w:rsidP="004D03C3">
      <w:pPr>
        <w:spacing w:after="0" w:line="360" w:lineRule="auto"/>
        <w:jc w:val="both"/>
        <w:rPr>
          <w:rFonts w:cstheme="minorHAnsi"/>
          <w:sz w:val="24"/>
          <w:szCs w:val="24"/>
        </w:rPr>
      </w:pPr>
      <w:r w:rsidRPr="00920E7D">
        <w:rPr>
          <w:rFonts w:cstheme="minorHAnsi"/>
          <w:sz w:val="24"/>
          <w:szCs w:val="24"/>
        </w:rPr>
        <w:t>4.</w:t>
      </w:r>
      <w:r w:rsidR="004D26BF" w:rsidRPr="00920E7D">
        <w:rPr>
          <w:rFonts w:cstheme="minorHAnsi"/>
          <w:sz w:val="24"/>
          <w:szCs w:val="24"/>
        </w:rPr>
        <w:t>5.</w:t>
      </w:r>
      <w:r w:rsidRPr="00920E7D">
        <w:rPr>
          <w:rFonts w:cstheme="minorHAnsi"/>
          <w:sz w:val="24"/>
          <w:szCs w:val="24"/>
        </w:rPr>
        <w:t xml:space="preserve"> Nenhum Planejamento de docência compartilhada poderá ser executado ou entregue ao professor supervisor do estágio (regente de turma) sem ter sido anteriormente avaliado e aprovado</w:t>
      </w:r>
      <w:r w:rsidR="004D26BF" w:rsidRPr="00920E7D">
        <w:rPr>
          <w:rFonts w:cstheme="minorHAnsi"/>
          <w:sz w:val="24"/>
          <w:szCs w:val="24"/>
        </w:rPr>
        <w:t xml:space="preserve"> pelo professor coordenador do Estágio Supervisionado.</w:t>
      </w:r>
    </w:p>
    <w:p w14:paraId="6C25448A" w14:textId="77777777" w:rsidR="00E854E6" w:rsidRPr="005276F3" w:rsidRDefault="00E854E6" w:rsidP="000C45C9">
      <w:pPr>
        <w:spacing w:after="0" w:line="360" w:lineRule="auto"/>
        <w:rPr>
          <w:rFonts w:cstheme="minorHAnsi"/>
          <w:b/>
          <w:sz w:val="24"/>
          <w:szCs w:val="24"/>
        </w:rPr>
      </w:pPr>
    </w:p>
    <w:p w14:paraId="6CC35D8A" w14:textId="77777777" w:rsidR="00363A94" w:rsidRPr="005276F3" w:rsidRDefault="00363A94" w:rsidP="000C45C9">
      <w:pPr>
        <w:spacing w:after="0" w:line="360" w:lineRule="auto"/>
        <w:rPr>
          <w:rFonts w:cstheme="minorHAnsi"/>
          <w:b/>
          <w:sz w:val="24"/>
          <w:szCs w:val="24"/>
        </w:rPr>
      </w:pPr>
    </w:p>
    <w:p w14:paraId="1DE86E32" w14:textId="77777777" w:rsidR="00363A94" w:rsidRPr="005276F3" w:rsidRDefault="00363A94" w:rsidP="000C45C9">
      <w:pPr>
        <w:spacing w:after="0" w:line="360" w:lineRule="auto"/>
        <w:rPr>
          <w:rFonts w:cstheme="minorHAnsi"/>
          <w:b/>
          <w:sz w:val="24"/>
          <w:szCs w:val="24"/>
        </w:rPr>
      </w:pPr>
    </w:p>
    <w:p w14:paraId="78D83FC3" w14:textId="77777777" w:rsidR="00363A94" w:rsidRPr="005276F3" w:rsidRDefault="00363A94" w:rsidP="000C45C9">
      <w:pPr>
        <w:spacing w:after="0" w:line="360" w:lineRule="auto"/>
        <w:rPr>
          <w:rFonts w:cstheme="minorHAnsi"/>
          <w:b/>
          <w:sz w:val="24"/>
          <w:szCs w:val="24"/>
        </w:rPr>
      </w:pPr>
    </w:p>
    <w:p w14:paraId="1B13269C" w14:textId="77777777" w:rsidR="00363A94" w:rsidRPr="005276F3" w:rsidRDefault="00363A94" w:rsidP="000C45C9">
      <w:pPr>
        <w:spacing w:after="0" w:line="360" w:lineRule="auto"/>
        <w:rPr>
          <w:rFonts w:cstheme="minorHAnsi"/>
          <w:b/>
          <w:sz w:val="24"/>
          <w:szCs w:val="24"/>
        </w:rPr>
      </w:pPr>
    </w:p>
    <w:p w14:paraId="73893396" w14:textId="77777777" w:rsidR="002776F1" w:rsidRPr="005276F3" w:rsidRDefault="002776F1" w:rsidP="000C45C9">
      <w:pPr>
        <w:spacing w:after="0" w:line="360" w:lineRule="auto"/>
        <w:rPr>
          <w:rFonts w:cstheme="minorHAnsi"/>
          <w:b/>
          <w:sz w:val="24"/>
          <w:szCs w:val="24"/>
        </w:rPr>
      </w:pPr>
    </w:p>
    <w:p w14:paraId="4A24F45F" w14:textId="77777777" w:rsidR="002776F1" w:rsidRDefault="002776F1" w:rsidP="000C45C9">
      <w:pPr>
        <w:spacing w:after="0" w:line="360" w:lineRule="auto"/>
        <w:rPr>
          <w:rFonts w:cstheme="minorHAnsi"/>
          <w:b/>
          <w:sz w:val="24"/>
          <w:szCs w:val="24"/>
        </w:rPr>
      </w:pPr>
    </w:p>
    <w:p w14:paraId="5ED56953" w14:textId="77777777" w:rsidR="003F0F3B" w:rsidRDefault="003F0F3B" w:rsidP="000C45C9">
      <w:pPr>
        <w:spacing w:after="0" w:line="360" w:lineRule="auto"/>
        <w:rPr>
          <w:rFonts w:cstheme="minorHAnsi"/>
          <w:b/>
          <w:sz w:val="24"/>
          <w:szCs w:val="24"/>
        </w:rPr>
      </w:pPr>
    </w:p>
    <w:p w14:paraId="5CEBCA66" w14:textId="77777777" w:rsidR="002967A6" w:rsidRDefault="002967A6" w:rsidP="00A92811">
      <w:pPr>
        <w:spacing w:after="0" w:line="360" w:lineRule="auto"/>
        <w:rPr>
          <w:rFonts w:cstheme="minorHAnsi"/>
          <w:b/>
          <w:sz w:val="24"/>
          <w:szCs w:val="24"/>
        </w:rPr>
      </w:pPr>
    </w:p>
    <w:p w14:paraId="3891990E" w14:textId="44A97A10" w:rsidR="00FA324F" w:rsidRDefault="00FA324F" w:rsidP="000C45C9">
      <w:pPr>
        <w:spacing w:after="0" w:line="360" w:lineRule="auto"/>
        <w:ind w:right="-1135"/>
        <w:jc w:val="both"/>
        <w:rPr>
          <w:rFonts w:cstheme="minorHAnsi"/>
          <w:b/>
          <w:sz w:val="28"/>
          <w:szCs w:val="28"/>
        </w:rPr>
      </w:pPr>
    </w:p>
    <w:p w14:paraId="1162FB6D" w14:textId="77777777" w:rsidR="0045103C" w:rsidRPr="005276F3" w:rsidRDefault="0045103C" w:rsidP="000C45C9">
      <w:pPr>
        <w:spacing w:after="0" w:line="360" w:lineRule="auto"/>
        <w:ind w:right="-1135"/>
        <w:jc w:val="both"/>
        <w:rPr>
          <w:rFonts w:cstheme="minorHAnsi"/>
          <w:b/>
          <w:sz w:val="24"/>
          <w:szCs w:val="24"/>
        </w:rPr>
      </w:pPr>
    </w:p>
    <w:sectPr w:rsidR="0045103C" w:rsidRPr="005276F3" w:rsidSect="005429F3">
      <w:headerReference w:type="default" r:id="rId9"/>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2E896" w14:textId="77777777" w:rsidR="00B51F3E" w:rsidRDefault="00B51F3E" w:rsidP="00B311F6">
      <w:pPr>
        <w:spacing w:after="0" w:line="240" w:lineRule="auto"/>
      </w:pPr>
      <w:r>
        <w:separator/>
      </w:r>
    </w:p>
  </w:endnote>
  <w:endnote w:type="continuationSeparator" w:id="0">
    <w:p w14:paraId="2D68F628" w14:textId="77777777" w:rsidR="00B51F3E" w:rsidRDefault="00B51F3E" w:rsidP="00B31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roid Sans Fallback">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432AD" w14:textId="77777777" w:rsidR="00B51F3E" w:rsidRDefault="00B51F3E" w:rsidP="00B311F6">
      <w:pPr>
        <w:spacing w:after="0" w:line="240" w:lineRule="auto"/>
      </w:pPr>
      <w:r>
        <w:separator/>
      </w:r>
    </w:p>
  </w:footnote>
  <w:footnote w:type="continuationSeparator" w:id="0">
    <w:p w14:paraId="43809150" w14:textId="77777777" w:rsidR="00B51F3E" w:rsidRDefault="00B51F3E" w:rsidP="00B311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D3E49" w14:textId="6623B8E0" w:rsidR="0045103C" w:rsidRDefault="0045103C">
    <w:pPr>
      <w:pStyle w:val="Cabealho"/>
    </w:pPr>
    <w:r w:rsidRPr="0029383A">
      <w:rPr>
        <w:rFonts w:eastAsia="Droid Sans Fallback" w:cs="Calibri"/>
        <w:noProof/>
      </w:rPr>
      <w:drawing>
        <wp:anchor distT="0" distB="0" distL="114300" distR="114300" simplePos="0" relativeHeight="251658240" behindDoc="0" locked="0" layoutInCell="1" allowOverlap="1" wp14:anchorId="03786456" wp14:editId="4C91F2EC">
          <wp:simplePos x="0" y="0"/>
          <wp:positionH relativeFrom="column">
            <wp:posOffset>-842010</wp:posOffset>
          </wp:positionH>
          <wp:positionV relativeFrom="paragraph">
            <wp:posOffset>-249555</wp:posOffset>
          </wp:positionV>
          <wp:extent cx="7067550" cy="892586"/>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9900" cy="8941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A748F"/>
    <w:multiLevelType w:val="hybridMultilevel"/>
    <w:tmpl w:val="A3F2E6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E3676A"/>
    <w:multiLevelType w:val="hybridMultilevel"/>
    <w:tmpl w:val="315CF4C2"/>
    <w:lvl w:ilvl="0" w:tplc="29C02EF8">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A4558A9"/>
    <w:multiLevelType w:val="hybridMultilevel"/>
    <w:tmpl w:val="C1F0B1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4262F83"/>
    <w:multiLevelType w:val="hybridMultilevel"/>
    <w:tmpl w:val="D72C71D6"/>
    <w:lvl w:ilvl="0" w:tplc="CF5EF4B8">
      <w:start w:val="3"/>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44B3918"/>
    <w:multiLevelType w:val="hybridMultilevel"/>
    <w:tmpl w:val="81982E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48952A1"/>
    <w:multiLevelType w:val="hybridMultilevel"/>
    <w:tmpl w:val="812E35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6046E22"/>
    <w:multiLevelType w:val="hybridMultilevel"/>
    <w:tmpl w:val="7C5654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953569F"/>
    <w:multiLevelType w:val="hybridMultilevel"/>
    <w:tmpl w:val="25D0F536"/>
    <w:lvl w:ilvl="0" w:tplc="DC204C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E3D7373"/>
    <w:multiLevelType w:val="hybridMultilevel"/>
    <w:tmpl w:val="768A16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8756347"/>
    <w:multiLevelType w:val="hybridMultilevel"/>
    <w:tmpl w:val="CFE643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81627267">
    <w:abstractNumId w:val="3"/>
  </w:num>
  <w:num w:numId="2" w16cid:durableId="1295909555">
    <w:abstractNumId w:val="1"/>
  </w:num>
  <w:num w:numId="3" w16cid:durableId="1968269656">
    <w:abstractNumId w:val="8"/>
  </w:num>
  <w:num w:numId="4" w16cid:durableId="1523666177">
    <w:abstractNumId w:val="9"/>
  </w:num>
  <w:num w:numId="5" w16cid:durableId="1316109914">
    <w:abstractNumId w:val="0"/>
  </w:num>
  <w:num w:numId="6" w16cid:durableId="1262832649">
    <w:abstractNumId w:val="4"/>
  </w:num>
  <w:num w:numId="7" w16cid:durableId="288779552">
    <w:abstractNumId w:val="5"/>
  </w:num>
  <w:num w:numId="8" w16cid:durableId="1468620651">
    <w:abstractNumId w:val="2"/>
  </w:num>
  <w:num w:numId="9" w16cid:durableId="2130082018">
    <w:abstractNumId w:val="6"/>
  </w:num>
  <w:num w:numId="10" w16cid:durableId="12724756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158"/>
    <w:rsid w:val="0001194C"/>
    <w:rsid w:val="00014B71"/>
    <w:rsid w:val="00036F4F"/>
    <w:rsid w:val="0005147E"/>
    <w:rsid w:val="000820FC"/>
    <w:rsid w:val="000824EC"/>
    <w:rsid w:val="00087D4D"/>
    <w:rsid w:val="0009656C"/>
    <w:rsid w:val="000A49C2"/>
    <w:rsid w:val="000C45C9"/>
    <w:rsid w:val="000C7D54"/>
    <w:rsid w:val="00141F93"/>
    <w:rsid w:val="00142A4E"/>
    <w:rsid w:val="00150E03"/>
    <w:rsid w:val="00160E56"/>
    <w:rsid w:val="00185B70"/>
    <w:rsid w:val="00190D09"/>
    <w:rsid w:val="001942D3"/>
    <w:rsid w:val="001B640E"/>
    <w:rsid w:val="001C7E52"/>
    <w:rsid w:val="001D5375"/>
    <w:rsid w:val="001E0452"/>
    <w:rsid w:val="00240D63"/>
    <w:rsid w:val="00247E14"/>
    <w:rsid w:val="00257C4C"/>
    <w:rsid w:val="0026070A"/>
    <w:rsid w:val="00263451"/>
    <w:rsid w:val="002709C6"/>
    <w:rsid w:val="00276AA2"/>
    <w:rsid w:val="00276FCB"/>
    <w:rsid w:val="002776F1"/>
    <w:rsid w:val="0028351D"/>
    <w:rsid w:val="002967A6"/>
    <w:rsid w:val="002C3D4B"/>
    <w:rsid w:val="002D2902"/>
    <w:rsid w:val="002E2D6D"/>
    <w:rsid w:val="002E4C8A"/>
    <w:rsid w:val="002E735F"/>
    <w:rsid w:val="00301B04"/>
    <w:rsid w:val="003060C3"/>
    <w:rsid w:val="00310BFE"/>
    <w:rsid w:val="00323742"/>
    <w:rsid w:val="0033380D"/>
    <w:rsid w:val="00334A82"/>
    <w:rsid w:val="00337163"/>
    <w:rsid w:val="00363A94"/>
    <w:rsid w:val="003672C7"/>
    <w:rsid w:val="00373655"/>
    <w:rsid w:val="003929B3"/>
    <w:rsid w:val="0039545C"/>
    <w:rsid w:val="003A1C60"/>
    <w:rsid w:val="003A4DE2"/>
    <w:rsid w:val="003B06E2"/>
    <w:rsid w:val="003B462A"/>
    <w:rsid w:val="003D05DE"/>
    <w:rsid w:val="003D1C0E"/>
    <w:rsid w:val="003E7527"/>
    <w:rsid w:val="003E7E92"/>
    <w:rsid w:val="003F0F3B"/>
    <w:rsid w:val="00403F41"/>
    <w:rsid w:val="004133E2"/>
    <w:rsid w:val="00420834"/>
    <w:rsid w:val="00420F67"/>
    <w:rsid w:val="004269EB"/>
    <w:rsid w:val="0044207E"/>
    <w:rsid w:val="00447BC2"/>
    <w:rsid w:val="00450644"/>
    <w:rsid w:val="0045103C"/>
    <w:rsid w:val="00454782"/>
    <w:rsid w:val="00467027"/>
    <w:rsid w:val="0049329A"/>
    <w:rsid w:val="00493945"/>
    <w:rsid w:val="00493AC6"/>
    <w:rsid w:val="004A0158"/>
    <w:rsid w:val="004D03C3"/>
    <w:rsid w:val="004D26BF"/>
    <w:rsid w:val="004E00FB"/>
    <w:rsid w:val="004E488A"/>
    <w:rsid w:val="004F331C"/>
    <w:rsid w:val="00517608"/>
    <w:rsid w:val="00517788"/>
    <w:rsid w:val="005276F3"/>
    <w:rsid w:val="005429F3"/>
    <w:rsid w:val="005449D7"/>
    <w:rsid w:val="005518D4"/>
    <w:rsid w:val="00556162"/>
    <w:rsid w:val="00556454"/>
    <w:rsid w:val="00595B7B"/>
    <w:rsid w:val="005A0E07"/>
    <w:rsid w:val="005A32DB"/>
    <w:rsid w:val="005A5B7E"/>
    <w:rsid w:val="005B7A7D"/>
    <w:rsid w:val="005C35EE"/>
    <w:rsid w:val="005C7E0C"/>
    <w:rsid w:val="005D0C01"/>
    <w:rsid w:val="005D418D"/>
    <w:rsid w:val="005D5778"/>
    <w:rsid w:val="005E1BB6"/>
    <w:rsid w:val="006073D0"/>
    <w:rsid w:val="00612DDB"/>
    <w:rsid w:val="00615C6E"/>
    <w:rsid w:val="0063347F"/>
    <w:rsid w:val="00654806"/>
    <w:rsid w:val="00665134"/>
    <w:rsid w:val="006707B7"/>
    <w:rsid w:val="00692090"/>
    <w:rsid w:val="00694AA9"/>
    <w:rsid w:val="00695AF3"/>
    <w:rsid w:val="006A764C"/>
    <w:rsid w:val="006D5B7A"/>
    <w:rsid w:val="006F1AD4"/>
    <w:rsid w:val="00704415"/>
    <w:rsid w:val="0072047E"/>
    <w:rsid w:val="0072647D"/>
    <w:rsid w:val="00731444"/>
    <w:rsid w:val="00732EBD"/>
    <w:rsid w:val="007362B7"/>
    <w:rsid w:val="0075498A"/>
    <w:rsid w:val="0076178F"/>
    <w:rsid w:val="0077534A"/>
    <w:rsid w:val="00777712"/>
    <w:rsid w:val="00782EE8"/>
    <w:rsid w:val="007A5858"/>
    <w:rsid w:val="007B4345"/>
    <w:rsid w:val="007B4962"/>
    <w:rsid w:val="007C493E"/>
    <w:rsid w:val="007C7660"/>
    <w:rsid w:val="007D1A2B"/>
    <w:rsid w:val="007D51CC"/>
    <w:rsid w:val="007F25F1"/>
    <w:rsid w:val="0080135E"/>
    <w:rsid w:val="00811D4B"/>
    <w:rsid w:val="008169E4"/>
    <w:rsid w:val="008403BA"/>
    <w:rsid w:val="00856D15"/>
    <w:rsid w:val="008616D5"/>
    <w:rsid w:val="00861843"/>
    <w:rsid w:val="00866128"/>
    <w:rsid w:val="00875EDB"/>
    <w:rsid w:val="008766BC"/>
    <w:rsid w:val="008903B4"/>
    <w:rsid w:val="00891982"/>
    <w:rsid w:val="008A0F14"/>
    <w:rsid w:val="008A1ADD"/>
    <w:rsid w:val="008A40D6"/>
    <w:rsid w:val="008B4CF9"/>
    <w:rsid w:val="008D637E"/>
    <w:rsid w:val="00920E7D"/>
    <w:rsid w:val="009222D7"/>
    <w:rsid w:val="00943C7E"/>
    <w:rsid w:val="00967767"/>
    <w:rsid w:val="00974E57"/>
    <w:rsid w:val="00977019"/>
    <w:rsid w:val="00987EE7"/>
    <w:rsid w:val="00991BD5"/>
    <w:rsid w:val="0099384D"/>
    <w:rsid w:val="009B0436"/>
    <w:rsid w:val="009B3992"/>
    <w:rsid w:val="009D527F"/>
    <w:rsid w:val="009D70EE"/>
    <w:rsid w:val="009E3BB0"/>
    <w:rsid w:val="009F0F15"/>
    <w:rsid w:val="00A04F50"/>
    <w:rsid w:val="00A13473"/>
    <w:rsid w:val="00A24BBD"/>
    <w:rsid w:val="00A26502"/>
    <w:rsid w:val="00A34C3D"/>
    <w:rsid w:val="00A417E5"/>
    <w:rsid w:val="00A4184C"/>
    <w:rsid w:val="00A52243"/>
    <w:rsid w:val="00A53687"/>
    <w:rsid w:val="00A54A82"/>
    <w:rsid w:val="00A576C0"/>
    <w:rsid w:val="00A638C1"/>
    <w:rsid w:val="00A67D4D"/>
    <w:rsid w:val="00A92811"/>
    <w:rsid w:val="00A9598C"/>
    <w:rsid w:val="00AA2B0D"/>
    <w:rsid w:val="00AA58A1"/>
    <w:rsid w:val="00AD1483"/>
    <w:rsid w:val="00AE120A"/>
    <w:rsid w:val="00AE4083"/>
    <w:rsid w:val="00AE4DB8"/>
    <w:rsid w:val="00AE6899"/>
    <w:rsid w:val="00B01FF5"/>
    <w:rsid w:val="00B2072A"/>
    <w:rsid w:val="00B23567"/>
    <w:rsid w:val="00B2490F"/>
    <w:rsid w:val="00B311F6"/>
    <w:rsid w:val="00B51F3E"/>
    <w:rsid w:val="00B606D9"/>
    <w:rsid w:val="00B72D0C"/>
    <w:rsid w:val="00B75B7C"/>
    <w:rsid w:val="00B8072D"/>
    <w:rsid w:val="00B80DDF"/>
    <w:rsid w:val="00BA54BF"/>
    <w:rsid w:val="00BC0CAE"/>
    <w:rsid w:val="00BC2F70"/>
    <w:rsid w:val="00BC457D"/>
    <w:rsid w:val="00BE4167"/>
    <w:rsid w:val="00BF6BAD"/>
    <w:rsid w:val="00C13278"/>
    <w:rsid w:val="00C2434E"/>
    <w:rsid w:val="00C47679"/>
    <w:rsid w:val="00C56AF9"/>
    <w:rsid w:val="00C91415"/>
    <w:rsid w:val="00CA307D"/>
    <w:rsid w:val="00CC07BD"/>
    <w:rsid w:val="00CC604C"/>
    <w:rsid w:val="00CE502E"/>
    <w:rsid w:val="00CF7870"/>
    <w:rsid w:val="00D0110E"/>
    <w:rsid w:val="00D01967"/>
    <w:rsid w:val="00D22F47"/>
    <w:rsid w:val="00D70DD7"/>
    <w:rsid w:val="00D80C7D"/>
    <w:rsid w:val="00D81BA1"/>
    <w:rsid w:val="00D8541E"/>
    <w:rsid w:val="00D9592D"/>
    <w:rsid w:val="00DE14AA"/>
    <w:rsid w:val="00E03FF7"/>
    <w:rsid w:val="00E07441"/>
    <w:rsid w:val="00E214AE"/>
    <w:rsid w:val="00E22F54"/>
    <w:rsid w:val="00E6143C"/>
    <w:rsid w:val="00E77B14"/>
    <w:rsid w:val="00E80E84"/>
    <w:rsid w:val="00E8327D"/>
    <w:rsid w:val="00E854E6"/>
    <w:rsid w:val="00E864F0"/>
    <w:rsid w:val="00E9301C"/>
    <w:rsid w:val="00E97A1D"/>
    <w:rsid w:val="00EC1AC8"/>
    <w:rsid w:val="00ED1A06"/>
    <w:rsid w:val="00ED4496"/>
    <w:rsid w:val="00EE4B56"/>
    <w:rsid w:val="00EE7ADF"/>
    <w:rsid w:val="00EF668B"/>
    <w:rsid w:val="00F01086"/>
    <w:rsid w:val="00F025D3"/>
    <w:rsid w:val="00F5224E"/>
    <w:rsid w:val="00F529F8"/>
    <w:rsid w:val="00F57737"/>
    <w:rsid w:val="00F90359"/>
    <w:rsid w:val="00F9233B"/>
    <w:rsid w:val="00F941AE"/>
    <w:rsid w:val="00FA324F"/>
    <w:rsid w:val="00FB7B91"/>
    <w:rsid w:val="00FF42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13097"/>
  <w15:docId w15:val="{254E6554-992C-4174-BF40-9A28A9F88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64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824E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24EC"/>
    <w:rPr>
      <w:rFonts w:ascii="Tahoma" w:hAnsi="Tahoma" w:cs="Tahoma"/>
      <w:sz w:val="16"/>
      <w:szCs w:val="16"/>
    </w:rPr>
  </w:style>
  <w:style w:type="paragraph" w:styleId="PargrafodaLista">
    <w:name w:val="List Paragraph"/>
    <w:basedOn w:val="Normal"/>
    <w:uiPriority w:val="34"/>
    <w:qFormat/>
    <w:rsid w:val="003B462A"/>
    <w:pPr>
      <w:ind w:left="720"/>
      <w:contextualSpacing/>
    </w:pPr>
  </w:style>
  <w:style w:type="paragraph" w:styleId="Cabealho">
    <w:name w:val="header"/>
    <w:basedOn w:val="Normal"/>
    <w:link w:val="CabealhoChar"/>
    <w:unhideWhenUsed/>
    <w:rsid w:val="00B311F6"/>
    <w:pPr>
      <w:tabs>
        <w:tab w:val="center" w:pos="4252"/>
        <w:tab w:val="right" w:pos="8504"/>
      </w:tabs>
      <w:spacing w:after="0" w:line="240" w:lineRule="auto"/>
    </w:pPr>
  </w:style>
  <w:style w:type="character" w:customStyle="1" w:styleId="CabealhoChar">
    <w:name w:val="Cabeçalho Char"/>
    <w:basedOn w:val="Fontepargpadro"/>
    <w:link w:val="Cabealho"/>
    <w:rsid w:val="00B311F6"/>
  </w:style>
  <w:style w:type="paragraph" w:styleId="Rodap">
    <w:name w:val="footer"/>
    <w:basedOn w:val="Normal"/>
    <w:link w:val="RodapChar"/>
    <w:uiPriority w:val="99"/>
    <w:unhideWhenUsed/>
    <w:rsid w:val="00B311F6"/>
    <w:pPr>
      <w:tabs>
        <w:tab w:val="center" w:pos="4252"/>
        <w:tab w:val="right" w:pos="8504"/>
      </w:tabs>
      <w:spacing w:after="0" w:line="240" w:lineRule="auto"/>
    </w:pPr>
  </w:style>
  <w:style w:type="character" w:customStyle="1" w:styleId="RodapChar">
    <w:name w:val="Rodapé Char"/>
    <w:basedOn w:val="Fontepargpadro"/>
    <w:link w:val="Rodap"/>
    <w:uiPriority w:val="99"/>
    <w:rsid w:val="00B311F6"/>
  </w:style>
  <w:style w:type="table" w:styleId="Tabelacomgrade">
    <w:name w:val="Table Grid"/>
    <w:basedOn w:val="Tabelanormal"/>
    <w:uiPriority w:val="59"/>
    <w:rsid w:val="00861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E1BB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estern">
    <w:name w:val="western"/>
    <w:basedOn w:val="Normal"/>
    <w:rsid w:val="005E1BB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8169E4"/>
    <w:rPr>
      <w:sz w:val="16"/>
      <w:szCs w:val="16"/>
    </w:rPr>
  </w:style>
  <w:style w:type="paragraph" w:styleId="Textodecomentrio">
    <w:name w:val="annotation text"/>
    <w:basedOn w:val="Normal"/>
    <w:link w:val="TextodecomentrioChar"/>
    <w:uiPriority w:val="99"/>
    <w:unhideWhenUsed/>
    <w:rsid w:val="008169E4"/>
    <w:pPr>
      <w:spacing w:line="240" w:lineRule="auto"/>
    </w:pPr>
    <w:rPr>
      <w:sz w:val="20"/>
      <w:szCs w:val="20"/>
    </w:rPr>
  </w:style>
  <w:style w:type="character" w:customStyle="1" w:styleId="TextodecomentrioChar">
    <w:name w:val="Texto de comentário Char"/>
    <w:basedOn w:val="Fontepargpadro"/>
    <w:link w:val="Textodecomentrio"/>
    <w:uiPriority w:val="99"/>
    <w:rsid w:val="008169E4"/>
    <w:rPr>
      <w:sz w:val="20"/>
      <w:szCs w:val="20"/>
    </w:rPr>
  </w:style>
  <w:style w:type="paragraph" w:styleId="Assuntodocomentrio">
    <w:name w:val="annotation subject"/>
    <w:basedOn w:val="Textodecomentrio"/>
    <w:next w:val="Textodecomentrio"/>
    <w:link w:val="AssuntodocomentrioChar"/>
    <w:uiPriority w:val="99"/>
    <w:semiHidden/>
    <w:unhideWhenUsed/>
    <w:rsid w:val="008169E4"/>
    <w:rPr>
      <w:b/>
      <w:bCs/>
    </w:rPr>
  </w:style>
  <w:style w:type="character" w:customStyle="1" w:styleId="AssuntodocomentrioChar">
    <w:name w:val="Assunto do comentário Char"/>
    <w:basedOn w:val="TextodecomentrioChar"/>
    <w:link w:val="Assuntodocomentrio"/>
    <w:uiPriority w:val="99"/>
    <w:semiHidden/>
    <w:rsid w:val="008169E4"/>
    <w:rPr>
      <w:b/>
      <w:bCs/>
      <w:sz w:val="20"/>
      <w:szCs w:val="20"/>
    </w:rPr>
  </w:style>
  <w:style w:type="character" w:styleId="Hyperlink">
    <w:name w:val="Hyperlink"/>
    <w:basedOn w:val="Fontepargpadro"/>
    <w:uiPriority w:val="99"/>
    <w:unhideWhenUsed/>
    <w:rsid w:val="00AD1483"/>
    <w:rPr>
      <w:color w:val="0000FF" w:themeColor="hyperlink"/>
      <w:u w:val="single"/>
    </w:rPr>
  </w:style>
  <w:style w:type="character" w:styleId="MenoPendente">
    <w:name w:val="Unresolved Mention"/>
    <w:basedOn w:val="Fontepargpadro"/>
    <w:uiPriority w:val="99"/>
    <w:semiHidden/>
    <w:unhideWhenUsed/>
    <w:rsid w:val="00AD14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051132">
      <w:bodyDiv w:val="1"/>
      <w:marLeft w:val="0"/>
      <w:marRight w:val="0"/>
      <w:marTop w:val="0"/>
      <w:marBottom w:val="0"/>
      <w:divBdr>
        <w:top w:val="none" w:sz="0" w:space="0" w:color="auto"/>
        <w:left w:val="none" w:sz="0" w:space="0" w:color="auto"/>
        <w:bottom w:val="none" w:sz="0" w:space="0" w:color="auto"/>
        <w:right w:val="none" w:sz="0" w:space="0" w:color="auto"/>
      </w:divBdr>
    </w:div>
    <w:div w:id="689838667">
      <w:bodyDiv w:val="1"/>
      <w:marLeft w:val="0"/>
      <w:marRight w:val="0"/>
      <w:marTop w:val="0"/>
      <w:marBottom w:val="0"/>
      <w:divBdr>
        <w:top w:val="none" w:sz="0" w:space="0" w:color="auto"/>
        <w:left w:val="none" w:sz="0" w:space="0" w:color="auto"/>
        <w:bottom w:val="none" w:sz="0" w:space="0" w:color="auto"/>
        <w:right w:val="none" w:sz="0" w:space="0" w:color="auto"/>
      </w:divBdr>
    </w:div>
    <w:div w:id="1437604156">
      <w:bodyDiv w:val="1"/>
      <w:marLeft w:val="0"/>
      <w:marRight w:val="0"/>
      <w:marTop w:val="0"/>
      <w:marBottom w:val="0"/>
      <w:divBdr>
        <w:top w:val="none" w:sz="0" w:space="0" w:color="auto"/>
        <w:left w:val="none" w:sz="0" w:space="0" w:color="auto"/>
        <w:bottom w:val="none" w:sz="0" w:space="0" w:color="auto"/>
        <w:right w:val="none" w:sz="0" w:space="0" w:color="auto"/>
      </w:divBdr>
    </w:div>
    <w:div w:id="180978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glas.bortone@unifagoc.edu.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BB490-B959-4BF6-9D2A-465F5C5A9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903</Words>
  <Characters>4877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Anglo</dc:creator>
  <cp:keywords/>
  <dc:description/>
  <cp:lastModifiedBy>Douglas Bortone</cp:lastModifiedBy>
  <cp:revision>3</cp:revision>
  <cp:lastPrinted>2019-10-21T11:26:00Z</cp:lastPrinted>
  <dcterms:created xsi:type="dcterms:W3CDTF">2026-02-11T02:05:00Z</dcterms:created>
  <dcterms:modified xsi:type="dcterms:W3CDTF">2026-02-11T02:23:00Z</dcterms:modified>
</cp:coreProperties>
</file>