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5CFD" w14:textId="77777777" w:rsidR="005474B5" w:rsidRPr="002967A6" w:rsidRDefault="005474B5" w:rsidP="005474B5">
      <w:pPr>
        <w:tabs>
          <w:tab w:val="left" w:pos="8504"/>
        </w:tabs>
        <w:spacing w:line="240" w:lineRule="auto"/>
        <w:ind w:left="58"/>
        <w:jc w:val="center"/>
        <w:rPr>
          <w:rFonts w:ascii="Calibri" w:eastAsia="Calibri" w:hAnsi="Calibri" w:cs="Calibri"/>
          <w:b/>
          <w:bCs/>
          <w:sz w:val="24"/>
          <w:szCs w:val="24"/>
          <w:highlight w:val="yellow"/>
        </w:rPr>
      </w:pPr>
    </w:p>
    <w:p w14:paraId="42F1FE1F" w14:textId="77777777" w:rsidR="005474B5" w:rsidRDefault="005474B5" w:rsidP="005474B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572F337F" w14:textId="55EB6797" w:rsidR="005474B5" w:rsidRDefault="005474B5" w:rsidP="005474B5">
      <w:pPr>
        <w:spacing w:after="0"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 w:rsidRPr="003F0F3B">
        <w:rPr>
          <w:rFonts w:cstheme="minorHAnsi"/>
          <w:b/>
          <w:sz w:val="28"/>
          <w:szCs w:val="28"/>
        </w:rPr>
        <w:t xml:space="preserve">ANEXO </w:t>
      </w:r>
      <w:r>
        <w:rPr>
          <w:rFonts w:cstheme="minorHAnsi"/>
          <w:b/>
          <w:sz w:val="28"/>
          <w:szCs w:val="28"/>
        </w:rPr>
        <w:t xml:space="preserve">4 </w:t>
      </w:r>
      <w:r w:rsidRPr="003F0F3B">
        <w:rPr>
          <w:rFonts w:cstheme="minorHAnsi"/>
          <w:b/>
          <w:color w:val="FF0000"/>
          <w:sz w:val="28"/>
          <w:szCs w:val="28"/>
        </w:rPr>
        <w:t>(retirar anexo antes da impressão)</w:t>
      </w:r>
    </w:p>
    <w:p w14:paraId="43CF27FD" w14:textId="77777777" w:rsidR="005474B5" w:rsidRPr="003F0F3B" w:rsidRDefault="005474B5" w:rsidP="005474B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</w:p>
    <w:p w14:paraId="48D763F5" w14:textId="77777777" w:rsidR="005474B5" w:rsidRPr="005276F3" w:rsidRDefault="005474B5" w:rsidP="005474B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276F3">
        <w:rPr>
          <w:rFonts w:cstheme="minorHAnsi"/>
          <w:b/>
          <w:sz w:val="24"/>
          <w:szCs w:val="24"/>
        </w:rPr>
        <w:t>TERMO DE CONVÊNIO PARA REALIZAÇÃO DE ESTÁGIO SUPERVISIONADO</w:t>
      </w:r>
    </w:p>
    <w:p w14:paraId="0A227929" w14:textId="77777777" w:rsidR="005474B5" w:rsidRPr="005276F3" w:rsidRDefault="005474B5" w:rsidP="005474B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78ED47D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Convênio que celebram entre si o CENTRO UNIVERSITÁRIO GOVERNADOR OZANAM COELHO e _________________________________________________ (Nome da Empresa) para o desenvolvimento de atividades de estágio supervisionado, visando à formação profissional nos termos da lei nº. 11.788 de 25/09/2008. </w:t>
      </w:r>
    </w:p>
    <w:p w14:paraId="6D7A9AE5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13953B14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O Centro Universitário Governador Ozanam Coelho – UNIFAGOC - pessoa jurídica de direito privado, inscrita no CNPJ 02.270.109/0001-74  com sede na Rua Doutor </w:t>
      </w:r>
      <w:proofErr w:type="spellStart"/>
      <w:r w:rsidRPr="005474B5">
        <w:rPr>
          <w:rFonts w:cstheme="minorHAnsi"/>
        </w:rPr>
        <w:t>Adjalme</w:t>
      </w:r>
      <w:proofErr w:type="spellEnd"/>
      <w:r w:rsidRPr="005474B5">
        <w:rPr>
          <w:rFonts w:cstheme="minorHAnsi"/>
        </w:rPr>
        <w:t xml:space="preserve"> da Silva Botelho, n° 20, Bairro Seminário, na cidade de Ubá/ MG, CEP: 36.500-000, doravante denominada INTERVENIENTE, neste ato representada por seu Reitor, Ricardo Couto e _______________________________________________(Nome da Empresa) com sede na __________________________________________(Rua da Empresa) situada em ______________________________(Cidade da Empresa), _______(Estado da Empresa), inscrita no CNPJ sob n.º________________________(CNPJ da Empresa), doravante denominada CONCEDENTE, neste ato representado por ________________________________________(Representante da Empresa)– ____________________________________________________________________(Estado Civil, Profissão, CPF, RG) – resolvem celebrar o presente convênio, mediante as cláusulas e condições seguintes.</w:t>
      </w:r>
    </w:p>
    <w:p w14:paraId="5F0839B8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599B1E4F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PRIMEIRA: O presente Convênio tem por objetivo propiciar oportunidade de estágio a alunos do UNIFAGOC, visando o aperfeiçoamento técnico profissional, através de práticas afins com a natureza de cada curso e promover a integração UNIFAGOC - Comunidade.</w:t>
      </w:r>
    </w:p>
    <w:p w14:paraId="2EE6AE11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62B09532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CLÁUSULA SEGUNDA: Só poderão atuar como estagiários, os alunos regularmente matriculados e que estejam frequentando algum dos cursos de GRADUAÇÃO do UNIFAGOC. </w:t>
      </w:r>
    </w:p>
    <w:p w14:paraId="2B5882E5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5CE691D4" w14:textId="77777777" w:rsid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7DA25BF6" w14:textId="29FCA8DB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TERCEIRA: A aceitação de estagiários pela CONCEDENTE não configurará vínculo empregatício, pelo que fica a mesma desobrigada quanto a satisfação de encargos sociais e trabalhistas, em conformidade com o art. 3º da Lei 11.788/2008.</w:t>
      </w:r>
    </w:p>
    <w:p w14:paraId="58AEE53A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489CBB76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Parágrafo primeiro: A vinculação dos estagiários às atividades da CONCEDENTE será fixada através do Termo de Convênio entre o UNIFAGOC e a CONCEDENTE; ficando as demais considerações firmadas através do Termo de Compromisso entre ESTAGIÁRIO, UNIFAGOC E CONCEDENTE, onde restará prevista a modalidade de estágio exercida (remunerada ou não).</w:t>
      </w:r>
    </w:p>
    <w:p w14:paraId="3FD06C18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39CFA079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Parágrafo segundo: Pode-se fazer necessário também a elaboração de outros documentos exigidos por cada curso.</w:t>
      </w:r>
    </w:p>
    <w:p w14:paraId="6D4C0DEF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19BF6AB6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QUARTA: A jornada de atividades em estágio, a ser cumprida pelo estagiário, deverá ser no máximo 6 (seis) horas diárias, ou 30 horas semanais a ser realizada em qualquer dia da semana sendo compatível com o horário escolar do estagiário, devendo a CONCEDENTE enviar para a INTERVENIENTE relatório quanto aos horários cumpridos conforme artigo da Lei 11.788/2008.</w:t>
      </w:r>
    </w:p>
    <w:p w14:paraId="5F6D7659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056210F3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Parágrafo Único: Nos períodos de férias escolares, a jornada de estágio será estabelecida de comum acordo entre o estagiário e a CONCEDENTE com a interveniência do UNIFAGOC.</w:t>
      </w:r>
    </w:p>
    <w:p w14:paraId="1E30DAE0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 </w:t>
      </w:r>
    </w:p>
    <w:p w14:paraId="53497760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CLÁUSULA QUINTA: A realização do estágio deve ser precedida da cobertura de seguro de acidentes pessoais em favor do estagiário, que ficará a cargo da CONCEDENTE, nos termos do art. 9°, IV da Lei 11.788/2008. </w:t>
      </w:r>
    </w:p>
    <w:p w14:paraId="447579F6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69D4B545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SEXTA: O UNIFAGOC compromete-se a:</w:t>
      </w:r>
    </w:p>
    <w:p w14:paraId="203B0F48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1. Proceder a divulgação das vagas de estágio encaminhadas pela Concedente;</w:t>
      </w:r>
    </w:p>
    <w:p w14:paraId="14C5F043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2. Verificar se o aluno está regularmente matriculado e frequentando regularmente as aulas.</w:t>
      </w:r>
    </w:p>
    <w:p w14:paraId="089EE92C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3. Reunir-se, sempre que necessário, com o representante da CONCEDENTE para exame de assuntos atinentes ao estágio. </w:t>
      </w:r>
    </w:p>
    <w:p w14:paraId="5364049D" w14:textId="77777777" w:rsid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754A66F1" w14:textId="77777777" w:rsid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6121E9A9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3F11EDC0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SÉTIMA: A CONCEDENTE compromete-se a:</w:t>
      </w:r>
    </w:p>
    <w:p w14:paraId="2DDABC1D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1. atribuir aos estagiários, tarefas compatíveis com a natureza de seus cursos, devendo enviar relatório trimestral das atividades desenvolvidas de acordo com o art. 1° parágrafo 2° da Lei 11.788/2008;</w:t>
      </w:r>
    </w:p>
    <w:p w14:paraId="3B6F6473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2. oferecer condições físicas e materiais indispensáveis ao desempenho dos estagiários;</w:t>
      </w:r>
    </w:p>
    <w:p w14:paraId="3B6D674B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3. fixar escalas de atividades e controle de frequência; </w:t>
      </w:r>
    </w:p>
    <w:p w14:paraId="6F208814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4. exercer orientação adequada, visando atender às necessidades do estágio;</w:t>
      </w:r>
    </w:p>
    <w:p w14:paraId="4E114D51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5. comunicar ao UNIFAGOC qualquer irregularidade na realização do estágio;</w:t>
      </w:r>
    </w:p>
    <w:p w14:paraId="08D0058E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6. contratar e quitar a apólice de seguro do estagiário.</w:t>
      </w:r>
    </w:p>
    <w:p w14:paraId="2F71C5FE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3AC57DF6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CLÁUSULA OITAVA: O presente convênio não possui limite de duração podendo ser rescindido a qualquer tempo, mediante manifestação expressa de qualquer das partes ou alterado através do Termo Aditivo.</w:t>
      </w:r>
    </w:p>
    <w:p w14:paraId="457E144B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10DD577E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CLÁUSULA NONA: Fica eleito o Foro da Comarca de Ubá, no Estado de Minas Gerais, para dirimir eventuais dúvidas oriundas do presente Convênio. </w:t>
      </w:r>
    </w:p>
    <w:p w14:paraId="167232E0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36167465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E por estarem as partes justas e convencionadas firmam o presente instrumento, em 2 (duas) vias de igual teor.</w:t>
      </w:r>
    </w:p>
    <w:p w14:paraId="167C294D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344923F3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Ubá, DIA de MÊS de ANO</w:t>
      </w:r>
    </w:p>
    <w:p w14:paraId="74F4E4DC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______________________________               _________________________________</w:t>
      </w:r>
    </w:p>
    <w:p w14:paraId="71FCC5FA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Nome da empresa                                                            Representante da Empresa  </w:t>
      </w:r>
    </w:p>
    <w:p w14:paraId="094403FB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                                                                                               Ricardo Couto</w:t>
      </w:r>
    </w:p>
    <w:p w14:paraId="115966EA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 xml:space="preserve">                                                                                            Reitor - UNIFAGOC                                                                                            </w:t>
      </w:r>
    </w:p>
    <w:p w14:paraId="2DCDD15C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</w:p>
    <w:p w14:paraId="4BE592A8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Testemunha 1:                                                  Testemunha 2:</w:t>
      </w:r>
    </w:p>
    <w:p w14:paraId="413827E0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Nome: _______________________               Nome: ________________________</w:t>
      </w:r>
    </w:p>
    <w:p w14:paraId="225E84FC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CPF: ________________________                CPF: _________________________</w:t>
      </w:r>
    </w:p>
    <w:p w14:paraId="1F206B66" w14:textId="77777777" w:rsidR="005474B5" w:rsidRPr="005474B5" w:rsidRDefault="005474B5" w:rsidP="005474B5">
      <w:pPr>
        <w:spacing w:after="0" w:line="360" w:lineRule="auto"/>
        <w:jc w:val="both"/>
        <w:rPr>
          <w:rFonts w:cstheme="minorHAnsi"/>
        </w:rPr>
      </w:pPr>
      <w:r w:rsidRPr="005474B5">
        <w:rPr>
          <w:rFonts w:cstheme="minorHAnsi"/>
        </w:rPr>
        <w:t>Assinatura: ___________________                Assinatura: ____________________</w:t>
      </w:r>
    </w:p>
    <w:p w14:paraId="73E00ED7" w14:textId="77777777" w:rsidR="005246A6" w:rsidRPr="005474B5" w:rsidRDefault="005246A6" w:rsidP="005474B5">
      <w:pPr>
        <w:jc w:val="both"/>
      </w:pPr>
    </w:p>
    <w:sectPr w:rsidR="005246A6" w:rsidRPr="005474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5E1ED" w14:textId="77777777" w:rsidR="00B7776F" w:rsidRDefault="00B7776F" w:rsidP="005474B5">
      <w:pPr>
        <w:spacing w:after="0" w:line="240" w:lineRule="auto"/>
      </w:pPr>
      <w:r>
        <w:separator/>
      </w:r>
    </w:p>
  </w:endnote>
  <w:endnote w:type="continuationSeparator" w:id="0">
    <w:p w14:paraId="7FD44A8B" w14:textId="77777777" w:rsidR="00B7776F" w:rsidRDefault="00B7776F" w:rsidP="00547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A008" w14:textId="77777777" w:rsidR="00B7776F" w:rsidRDefault="00B7776F" w:rsidP="005474B5">
      <w:pPr>
        <w:spacing w:after="0" w:line="240" w:lineRule="auto"/>
      </w:pPr>
      <w:r>
        <w:separator/>
      </w:r>
    </w:p>
  </w:footnote>
  <w:footnote w:type="continuationSeparator" w:id="0">
    <w:p w14:paraId="74360C9C" w14:textId="77777777" w:rsidR="00B7776F" w:rsidRDefault="00B7776F" w:rsidP="00547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AF48" w14:textId="59560495" w:rsidR="005474B5" w:rsidRPr="005474B5" w:rsidRDefault="005474B5" w:rsidP="005474B5">
    <w:pPr>
      <w:pStyle w:val="Cabealho"/>
    </w:pPr>
    <w:r w:rsidRPr="00E854E6">
      <w:rPr>
        <w:noProof/>
        <w:lang w:eastAsia="pt-BR"/>
      </w:rPr>
      <w:drawing>
        <wp:inline distT="0" distB="0" distL="0" distR="0" wp14:anchorId="53FAB72C" wp14:editId="5451F42A">
          <wp:extent cx="5257800" cy="816610"/>
          <wp:effectExtent l="0" t="0" r="0" b="2540"/>
          <wp:docPr id="135637924" name="Imagem 135637924" descr="C:\Users\patri\OneDrive\Área de Trabalho\UNIFAGOC\Cabeçalho UNIFAGOC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tri\OneDrive\Área de Trabalho\UNIFAGOC\Cabeçalho UNIFAGOC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0603" cy="81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B5"/>
    <w:rsid w:val="00334A82"/>
    <w:rsid w:val="005246A6"/>
    <w:rsid w:val="005474B5"/>
    <w:rsid w:val="00B7776F"/>
    <w:rsid w:val="00CA4B8C"/>
    <w:rsid w:val="00E460BA"/>
    <w:rsid w:val="00F9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96A0"/>
  <w15:chartTrackingRefBased/>
  <w15:docId w15:val="{623AEDD4-AF34-4672-8BAD-BBECC3BC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4B5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74B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474B5"/>
  </w:style>
  <w:style w:type="paragraph" w:styleId="Rodap">
    <w:name w:val="footer"/>
    <w:basedOn w:val="Normal"/>
    <w:link w:val="RodapChar"/>
    <w:uiPriority w:val="99"/>
    <w:unhideWhenUsed/>
    <w:rsid w:val="005474B5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474B5"/>
  </w:style>
  <w:style w:type="character" w:styleId="Refdecomentrio">
    <w:name w:val="annotation reference"/>
    <w:basedOn w:val="Fontepargpadro"/>
    <w:uiPriority w:val="99"/>
    <w:semiHidden/>
    <w:unhideWhenUsed/>
    <w:rsid w:val="005474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74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74B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4593</Characters>
  <Application>Microsoft Office Word</Application>
  <DocSecurity>0</DocSecurity>
  <Lines>38</Lines>
  <Paragraphs>10</Paragraphs>
  <ScaleCrop>false</ScaleCrop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Bortone</dc:creator>
  <cp:keywords/>
  <dc:description/>
  <cp:lastModifiedBy>Douglas Bortone</cp:lastModifiedBy>
  <cp:revision>2</cp:revision>
  <dcterms:created xsi:type="dcterms:W3CDTF">2026-02-11T02:05:00Z</dcterms:created>
  <dcterms:modified xsi:type="dcterms:W3CDTF">2026-02-11T02:05:00Z</dcterms:modified>
</cp:coreProperties>
</file>