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3"/>
        <w:gridCol w:w="828"/>
        <w:gridCol w:w="3738"/>
        <w:gridCol w:w="1535"/>
        <w:gridCol w:w="1285"/>
        <w:gridCol w:w="2016"/>
        <w:gridCol w:w="1386"/>
        <w:gridCol w:w="1816"/>
        <w:gridCol w:w="885"/>
        <w:gridCol w:w="916"/>
      </w:tblGrid>
      <w:tr w:rsidR="00E32A11" w:rsidRPr="0055234E" w14:paraId="2D27A1E4" w14:textId="5148745F" w:rsidTr="00E32A11">
        <w:trPr>
          <w:trHeight w:val="315"/>
        </w:trPr>
        <w:tc>
          <w:tcPr>
            <w:tcW w:w="0" w:type="auto"/>
            <w:vAlign w:val="center"/>
            <w:hideMark/>
          </w:tcPr>
          <w:p w14:paraId="041E5040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EDITAL</w:t>
            </w:r>
          </w:p>
        </w:tc>
        <w:tc>
          <w:tcPr>
            <w:tcW w:w="0" w:type="auto"/>
            <w:vAlign w:val="center"/>
            <w:hideMark/>
          </w:tcPr>
          <w:p w14:paraId="19F9484C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14:paraId="0B57430F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Título do Projeto de Pesquisa</w:t>
            </w:r>
          </w:p>
        </w:tc>
        <w:tc>
          <w:tcPr>
            <w:tcW w:w="0" w:type="auto"/>
            <w:vAlign w:val="center"/>
            <w:hideMark/>
          </w:tcPr>
          <w:p w14:paraId="7AE63F59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Orientador</w:t>
            </w:r>
          </w:p>
        </w:tc>
        <w:tc>
          <w:tcPr>
            <w:tcW w:w="0" w:type="auto"/>
            <w:vAlign w:val="center"/>
            <w:hideMark/>
          </w:tcPr>
          <w:p w14:paraId="63983E5B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Aluno 1</w:t>
            </w:r>
          </w:p>
        </w:tc>
        <w:tc>
          <w:tcPr>
            <w:tcW w:w="0" w:type="auto"/>
            <w:vAlign w:val="center"/>
            <w:hideMark/>
          </w:tcPr>
          <w:p w14:paraId="629D2357" w14:textId="7FFE305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4161AB3B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Aluno 2</w:t>
            </w:r>
          </w:p>
        </w:tc>
        <w:tc>
          <w:tcPr>
            <w:tcW w:w="0" w:type="auto"/>
            <w:vAlign w:val="center"/>
            <w:hideMark/>
          </w:tcPr>
          <w:p w14:paraId="5AF2BC1E" w14:textId="5591899E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email</w:t>
            </w:r>
          </w:p>
        </w:tc>
        <w:tc>
          <w:tcPr>
            <w:tcW w:w="0" w:type="auto"/>
            <w:vAlign w:val="center"/>
          </w:tcPr>
          <w:p w14:paraId="5AD47EB3" w14:textId="664BD410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NOTA FINAL</w:t>
            </w:r>
          </w:p>
        </w:tc>
        <w:tc>
          <w:tcPr>
            <w:tcW w:w="0" w:type="auto"/>
            <w:vAlign w:val="center"/>
          </w:tcPr>
          <w:p w14:paraId="63A53089" w14:textId="0A2B3E82" w:rsidR="00E32A11" w:rsidRDefault="00E32A11" w:rsidP="00E32A1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BOLSA</w:t>
            </w:r>
          </w:p>
        </w:tc>
      </w:tr>
      <w:tr w:rsidR="00E32A11" w:rsidRPr="0055234E" w14:paraId="20F05741" w14:textId="56EE02B2" w:rsidTr="00E32A11">
        <w:trPr>
          <w:trHeight w:val="315"/>
        </w:trPr>
        <w:tc>
          <w:tcPr>
            <w:tcW w:w="0" w:type="auto"/>
            <w:vAlign w:val="center"/>
            <w:hideMark/>
          </w:tcPr>
          <w:p w14:paraId="647A7D3F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2026-2</w:t>
            </w:r>
          </w:p>
        </w:tc>
        <w:tc>
          <w:tcPr>
            <w:tcW w:w="0" w:type="auto"/>
            <w:vAlign w:val="center"/>
            <w:hideMark/>
          </w:tcPr>
          <w:p w14:paraId="4A23B66C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MED1</w:t>
            </w:r>
          </w:p>
        </w:tc>
        <w:tc>
          <w:tcPr>
            <w:tcW w:w="0" w:type="auto"/>
            <w:vAlign w:val="center"/>
            <w:hideMark/>
          </w:tcPr>
          <w:p w14:paraId="571A3396" w14:textId="4FC5B55C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FATORES ASSOCIADOS À QUALIDADE DO SONO EM PROFISSIONAIS DA SAÚDE</w:t>
            </w: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DO MUNICÍPIO DE UBÁ, MINAS GERAIS</w:t>
            </w:r>
          </w:p>
        </w:tc>
        <w:tc>
          <w:tcPr>
            <w:tcW w:w="0" w:type="auto"/>
            <w:vAlign w:val="center"/>
            <w:hideMark/>
          </w:tcPr>
          <w:p w14:paraId="7E525587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Gisele Aparecida </w:t>
            </w: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Fófano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E69AD7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 Paula Pereira (bolsista)</w:t>
            </w:r>
          </w:p>
        </w:tc>
        <w:tc>
          <w:tcPr>
            <w:tcW w:w="0" w:type="auto"/>
            <w:vAlign w:val="center"/>
            <w:hideMark/>
          </w:tcPr>
          <w:p w14:paraId="02814D61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giovannapaulapereira</w:t>
            </w:r>
            <w:proofErr w:type="spellEnd"/>
          </w:p>
          <w:p w14:paraId="16CF0CCA" w14:textId="53947CB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  <w:hideMark/>
          </w:tcPr>
          <w:p w14:paraId="202A5D54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Mariana Corrêa </w:t>
            </w: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Rinco</w:t>
            </w:r>
            <w:proofErr w:type="spellEnd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(bolsista)</w:t>
            </w:r>
          </w:p>
        </w:tc>
        <w:tc>
          <w:tcPr>
            <w:tcW w:w="0" w:type="auto"/>
            <w:vAlign w:val="center"/>
            <w:hideMark/>
          </w:tcPr>
          <w:p w14:paraId="1EBD31AE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marianacrinco2006</w:t>
            </w:r>
          </w:p>
          <w:p w14:paraId="144B1EFC" w14:textId="080ABB39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</w:tcPr>
          <w:p w14:paraId="3B323AF8" w14:textId="05E57BB8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0" w:type="auto"/>
            <w:vAlign w:val="center"/>
          </w:tcPr>
          <w:p w14:paraId="03EA4AC6" w14:textId="17D78876" w:rsidR="00E32A11" w:rsidRDefault="00E32A11" w:rsidP="00E32A1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32A11" w:rsidRPr="0055234E" w14:paraId="35916D4D" w14:textId="664F31E6" w:rsidTr="00E32A11">
        <w:trPr>
          <w:trHeight w:val="315"/>
        </w:trPr>
        <w:tc>
          <w:tcPr>
            <w:tcW w:w="0" w:type="auto"/>
            <w:vAlign w:val="center"/>
            <w:hideMark/>
          </w:tcPr>
          <w:p w14:paraId="3F502ACF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2026-2</w:t>
            </w:r>
          </w:p>
        </w:tc>
        <w:tc>
          <w:tcPr>
            <w:tcW w:w="0" w:type="auto"/>
            <w:vAlign w:val="center"/>
            <w:hideMark/>
          </w:tcPr>
          <w:p w14:paraId="01872B02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 2</w:t>
            </w:r>
          </w:p>
        </w:tc>
        <w:tc>
          <w:tcPr>
            <w:tcW w:w="0" w:type="auto"/>
            <w:vAlign w:val="center"/>
            <w:hideMark/>
          </w:tcPr>
          <w:p w14:paraId="39899D1B" w14:textId="4B5950BC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AVALIAÇÃO DA ADEQUAÇÃO DO CONSUMO DE FIBRAS, FRUTAS E HORTALIÇAS NA POPULAÇÃO BRASILEIRA: UM ESTUDO DE BASE POPULACIONAL</w:t>
            </w:r>
          </w:p>
        </w:tc>
        <w:tc>
          <w:tcPr>
            <w:tcW w:w="0" w:type="auto"/>
            <w:vAlign w:val="center"/>
            <w:hideMark/>
          </w:tcPr>
          <w:p w14:paraId="5984673A" w14:textId="3C7B0A13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Leite Camargos</w:t>
            </w:r>
          </w:p>
        </w:tc>
        <w:tc>
          <w:tcPr>
            <w:tcW w:w="0" w:type="auto"/>
            <w:vAlign w:val="center"/>
            <w:hideMark/>
          </w:tcPr>
          <w:p w14:paraId="05FFF993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 Rita Souza Azevedo (bolsista)</w:t>
            </w:r>
          </w:p>
        </w:tc>
        <w:tc>
          <w:tcPr>
            <w:tcW w:w="0" w:type="auto"/>
            <w:vAlign w:val="center"/>
            <w:hideMark/>
          </w:tcPr>
          <w:p w14:paraId="5E2B6C79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sarazevedosouza</w:t>
            </w:r>
            <w:proofErr w:type="spellEnd"/>
          </w:p>
          <w:p w14:paraId="481627DC" w14:textId="573E4335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  <w:hideMark/>
          </w:tcPr>
          <w:p w14:paraId="15040A40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 Claudia Silva (voluntária)</w:t>
            </w:r>
          </w:p>
        </w:tc>
        <w:tc>
          <w:tcPr>
            <w:tcW w:w="0" w:type="auto"/>
            <w:vAlign w:val="center"/>
            <w:hideMark/>
          </w:tcPr>
          <w:p w14:paraId="1C4A8B38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mariaclaudiafsilva</w:t>
            </w:r>
            <w:proofErr w:type="spellEnd"/>
          </w:p>
          <w:p w14:paraId="5709FF3B" w14:textId="0AA52CF6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</w:tcPr>
          <w:p w14:paraId="28A1D929" w14:textId="0F2A13B9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0" w:type="auto"/>
            <w:vAlign w:val="center"/>
          </w:tcPr>
          <w:p w14:paraId="073A2093" w14:textId="47B8DEFC" w:rsidR="00E32A11" w:rsidRDefault="00E32A11" w:rsidP="00E32A1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32A11" w:rsidRPr="0055234E" w14:paraId="358E1AD2" w14:textId="4963CDE3" w:rsidTr="00E32A11">
        <w:trPr>
          <w:trHeight w:val="315"/>
        </w:trPr>
        <w:tc>
          <w:tcPr>
            <w:tcW w:w="0" w:type="auto"/>
            <w:vAlign w:val="center"/>
            <w:hideMark/>
          </w:tcPr>
          <w:p w14:paraId="271AE7E9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2026-2</w:t>
            </w:r>
          </w:p>
        </w:tc>
        <w:tc>
          <w:tcPr>
            <w:tcW w:w="0" w:type="auto"/>
            <w:vAlign w:val="center"/>
            <w:hideMark/>
          </w:tcPr>
          <w:p w14:paraId="4E3F8D51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 3</w:t>
            </w:r>
          </w:p>
        </w:tc>
        <w:tc>
          <w:tcPr>
            <w:tcW w:w="0" w:type="auto"/>
            <w:vAlign w:val="center"/>
            <w:hideMark/>
          </w:tcPr>
          <w:p w14:paraId="771D34B0" w14:textId="7DBA91A3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IMPACTO DA CATÁSTROFE AMBIENTAL NO PERFIL EPIDEMIOLÓGICO DE DOENÇAS DE NOTIFICAÇÃO COMPULSÓRIA NO MUNICÍPIO DE UBÁ-MG NO ANO DE 2026</w:t>
            </w:r>
          </w:p>
        </w:tc>
        <w:tc>
          <w:tcPr>
            <w:tcW w:w="0" w:type="auto"/>
            <w:vAlign w:val="center"/>
            <w:hideMark/>
          </w:tcPr>
          <w:p w14:paraId="31C9ACA3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France Araújo Coelho</w:t>
            </w:r>
          </w:p>
        </w:tc>
        <w:tc>
          <w:tcPr>
            <w:tcW w:w="0" w:type="auto"/>
            <w:vAlign w:val="center"/>
            <w:hideMark/>
          </w:tcPr>
          <w:p w14:paraId="5061F520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Lavínia de Souza Saldanha (bolsista)</w:t>
            </w:r>
          </w:p>
        </w:tc>
        <w:tc>
          <w:tcPr>
            <w:tcW w:w="0" w:type="auto"/>
            <w:vAlign w:val="center"/>
            <w:hideMark/>
          </w:tcPr>
          <w:p w14:paraId="25427397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laviniasouzasaldanha5</w:t>
            </w:r>
          </w:p>
          <w:p w14:paraId="5905A903" w14:textId="42ED50D2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  <w:hideMark/>
          </w:tcPr>
          <w:p w14:paraId="4931B081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24D2B98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</w:tcPr>
          <w:p w14:paraId="4DD4B616" w14:textId="4A43C492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vAlign w:val="center"/>
          </w:tcPr>
          <w:p w14:paraId="14DE561C" w14:textId="1A4F4809" w:rsidR="00E32A11" w:rsidRDefault="00E32A11" w:rsidP="00E32A1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32A11" w:rsidRPr="0055234E" w14:paraId="74DF0FB1" w14:textId="5B3EDCE1" w:rsidTr="00E32A11">
        <w:trPr>
          <w:trHeight w:val="315"/>
        </w:trPr>
        <w:tc>
          <w:tcPr>
            <w:tcW w:w="0" w:type="auto"/>
            <w:vAlign w:val="center"/>
            <w:hideMark/>
          </w:tcPr>
          <w:p w14:paraId="27A7B166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2026-2</w:t>
            </w:r>
          </w:p>
        </w:tc>
        <w:tc>
          <w:tcPr>
            <w:tcW w:w="0" w:type="auto"/>
            <w:vAlign w:val="center"/>
            <w:hideMark/>
          </w:tcPr>
          <w:p w14:paraId="674D57FD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 4</w:t>
            </w:r>
          </w:p>
        </w:tc>
        <w:tc>
          <w:tcPr>
            <w:tcW w:w="0" w:type="auto"/>
            <w:vAlign w:val="center"/>
            <w:hideMark/>
          </w:tcPr>
          <w:p w14:paraId="1D357F1F" w14:textId="269A291A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USO DE DISPOSITIVOS WEARABLES PARA MONITORIZAÇÃO DA SAÚDE E SUA INFLUÊNCIA NOS HÁBITOS DE VIDA DE ESTUDANTES DE MEDICINA.</w:t>
            </w:r>
          </w:p>
        </w:tc>
        <w:tc>
          <w:tcPr>
            <w:tcW w:w="0" w:type="auto"/>
            <w:vAlign w:val="center"/>
            <w:hideMark/>
          </w:tcPr>
          <w:p w14:paraId="33C26264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Gisele Aparecida </w:t>
            </w: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Fófano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6A9456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Lucas Tassi Gouvea (bolsista)</w:t>
            </w:r>
          </w:p>
        </w:tc>
        <w:tc>
          <w:tcPr>
            <w:tcW w:w="0" w:type="auto"/>
            <w:vAlign w:val="center"/>
            <w:hideMark/>
          </w:tcPr>
          <w:p w14:paraId="531B564F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tassiglucas</w:t>
            </w:r>
            <w:proofErr w:type="spellEnd"/>
          </w:p>
          <w:p w14:paraId="4FC98BB8" w14:textId="01591F88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@outlook.com</w:t>
            </w:r>
          </w:p>
        </w:tc>
        <w:tc>
          <w:tcPr>
            <w:tcW w:w="0" w:type="auto"/>
            <w:vAlign w:val="center"/>
            <w:hideMark/>
          </w:tcPr>
          <w:p w14:paraId="02020204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Isabela Reis Rodrigues (bolsista)</w:t>
            </w:r>
          </w:p>
        </w:tc>
        <w:tc>
          <w:tcPr>
            <w:tcW w:w="0" w:type="auto"/>
            <w:vAlign w:val="center"/>
            <w:hideMark/>
          </w:tcPr>
          <w:p w14:paraId="09069536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isareisbelarodrigues</w:t>
            </w:r>
            <w:proofErr w:type="spellEnd"/>
          </w:p>
          <w:p w14:paraId="221403B6" w14:textId="72CBA1AE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</w:tcPr>
          <w:p w14:paraId="1535D6F2" w14:textId="18B374FC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vAlign w:val="center"/>
          </w:tcPr>
          <w:p w14:paraId="15AC817A" w14:textId="6E8B369E" w:rsidR="00E32A11" w:rsidRDefault="00E32A11" w:rsidP="00E32A1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32A11" w:rsidRPr="0055234E" w14:paraId="1B856AF1" w14:textId="21239A09" w:rsidTr="00E32A11">
        <w:trPr>
          <w:trHeight w:val="315"/>
        </w:trPr>
        <w:tc>
          <w:tcPr>
            <w:tcW w:w="0" w:type="auto"/>
            <w:vAlign w:val="center"/>
            <w:hideMark/>
          </w:tcPr>
          <w:p w14:paraId="2C6A0172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2026-2</w:t>
            </w:r>
          </w:p>
        </w:tc>
        <w:tc>
          <w:tcPr>
            <w:tcW w:w="0" w:type="auto"/>
            <w:vAlign w:val="center"/>
            <w:hideMark/>
          </w:tcPr>
          <w:p w14:paraId="79C64DE6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 5</w:t>
            </w:r>
          </w:p>
        </w:tc>
        <w:tc>
          <w:tcPr>
            <w:tcW w:w="0" w:type="auto"/>
            <w:vAlign w:val="center"/>
            <w:hideMark/>
          </w:tcPr>
          <w:p w14:paraId="47A76871" w14:textId="22B3D7BF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PERCEPÇÕES DO USO DA TELEMEDICINA POR USUÁRIOS ADULTOS DO SISTEMA</w:t>
            </w: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ÚNICO DE SAÚDE (SUS) DA CIDADE DE UBÁ, MINAS GERAIS</w:t>
            </w:r>
          </w:p>
        </w:tc>
        <w:tc>
          <w:tcPr>
            <w:tcW w:w="0" w:type="auto"/>
            <w:vAlign w:val="center"/>
            <w:hideMark/>
          </w:tcPr>
          <w:p w14:paraId="50C16554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Maria Augusta </w:t>
            </w: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Couinho</w:t>
            </w:r>
            <w:proofErr w:type="spellEnd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Andrade Oliveira</w:t>
            </w:r>
          </w:p>
        </w:tc>
        <w:tc>
          <w:tcPr>
            <w:tcW w:w="0" w:type="auto"/>
            <w:vAlign w:val="center"/>
            <w:hideMark/>
          </w:tcPr>
          <w:p w14:paraId="083FA1C7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Sara dos Reis </w:t>
            </w: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Casarim</w:t>
            </w:r>
            <w:proofErr w:type="spellEnd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(bolsista)</w:t>
            </w:r>
          </w:p>
        </w:tc>
        <w:tc>
          <w:tcPr>
            <w:tcW w:w="0" w:type="auto"/>
            <w:vAlign w:val="center"/>
            <w:hideMark/>
          </w:tcPr>
          <w:p w14:paraId="3605C315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saracasarim1</w:t>
            </w:r>
          </w:p>
          <w:p w14:paraId="0C2DFA75" w14:textId="797203DC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@hotmail.com</w:t>
            </w:r>
          </w:p>
        </w:tc>
        <w:tc>
          <w:tcPr>
            <w:tcW w:w="0" w:type="auto"/>
            <w:vAlign w:val="center"/>
            <w:hideMark/>
          </w:tcPr>
          <w:p w14:paraId="5AEDFF98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Talyta</w:t>
            </w:r>
            <w:proofErr w:type="spellEnd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Oliveira Silva (bolsista)</w:t>
            </w:r>
          </w:p>
        </w:tc>
        <w:tc>
          <w:tcPr>
            <w:tcW w:w="0" w:type="auto"/>
            <w:vAlign w:val="center"/>
            <w:hideMark/>
          </w:tcPr>
          <w:p w14:paraId="274D8AFA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talytalyanddro11</w:t>
            </w:r>
          </w:p>
          <w:p w14:paraId="777340AF" w14:textId="5C96FBFA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</w:tcPr>
          <w:p w14:paraId="425F1263" w14:textId="0C3633BB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vAlign w:val="center"/>
          </w:tcPr>
          <w:p w14:paraId="6DD91FB6" w14:textId="6DBB31D3" w:rsidR="00E32A11" w:rsidRDefault="00E32A11" w:rsidP="00E32A1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  <w:tr w:rsidR="00E32A11" w:rsidRPr="0055234E" w14:paraId="6EE22A8E" w14:textId="190C064B" w:rsidTr="00E32A11">
        <w:trPr>
          <w:trHeight w:val="315"/>
        </w:trPr>
        <w:tc>
          <w:tcPr>
            <w:tcW w:w="0" w:type="auto"/>
            <w:vAlign w:val="center"/>
            <w:hideMark/>
          </w:tcPr>
          <w:p w14:paraId="686472A5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2026-2</w:t>
            </w:r>
          </w:p>
        </w:tc>
        <w:tc>
          <w:tcPr>
            <w:tcW w:w="0" w:type="auto"/>
            <w:vAlign w:val="center"/>
            <w:hideMark/>
          </w:tcPr>
          <w:p w14:paraId="708F0EA3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MED 6</w:t>
            </w:r>
          </w:p>
        </w:tc>
        <w:tc>
          <w:tcPr>
            <w:tcW w:w="0" w:type="auto"/>
            <w:vAlign w:val="center"/>
            <w:hideMark/>
          </w:tcPr>
          <w:p w14:paraId="3B31763B" w14:textId="0AE3CD99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DETERMINANTES SOCIAIS E INDICADORES DE QUALIDADE DE SONO NAS CAPITAIS BRASILEIRAS: UMA ANÁLISE EPIDEMIOLÓGICA BASEADA NO VIGITEL 2024</w:t>
            </w:r>
          </w:p>
        </w:tc>
        <w:tc>
          <w:tcPr>
            <w:tcW w:w="0" w:type="auto"/>
            <w:vAlign w:val="center"/>
            <w:hideMark/>
          </w:tcPr>
          <w:p w14:paraId="3129CE00" w14:textId="260B139F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Gustavo Leite Camargos</w:t>
            </w:r>
          </w:p>
        </w:tc>
        <w:tc>
          <w:tcPr>
            <w:tcW w:w="0" w:type="auto"/>
            <w:vAlign w:val="center"/>
            <w:hideMark/>
          </w:tcPr>
          <w:p w14:paraId="214EDEAF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Luna Assis </w:t>
            </w: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Zanelli</w:t>
            </w:r>
            <w:proofErr w:type="spellEnd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(bolsista)</w:t>
            </w:r>
          </w:p>
        </w:tc>
        <w:tc>
          <w:tcPr>
            <w:tcW w:w="0" w:type="auto"/>
            <w:vAlign w:val="center"/>
            <w:hideMark/>
          </w:tcPr>
          <w:p w14:paraId="74269ABA" w14:textId="77777777" w:rsidR="00E32A11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lunazanellimedicina</w:t>
            </w:r>
            <w:proofErr w:type="spellEnd"/>
          </w:p>
          <w:p w14:paraId="69C195E5" w14:textId="1619BAF9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@gmail.com</w:t>
            </w:r>
          </w:p>
        </w:tc>
        <w:tc>
          <w:tcPr>
            <w:tcW w:w="0" w:type="auto"/>
            <w:vAlign w:val="center"/>
            <w:hideMark/>
          </w:tcPr>
          <w:p w14:paraId="42A0667B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E8852EE" w14:textId="77777777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523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</w:tcPr>
          <w:p w14:paraId="399E8BDA" w14:textId="6AB20CFB" w:rsidR="00E32A11" w:rsidRPr="0055234E" w:rsidRDefault="00E32A11" w:rsidP="00E32A1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vAlign w:val="center"/>
          </w:tcPr>
          <w:p w14:paraId="7D5A1FC4" w14:textId="4173512E" w:rsidR="00E32A11" w:rsidRDefault="00E32A11" w:rsidP="00E32A11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</w:t>
            </w:r>
          </w:p>
        </w:tc>
      </w:tr>
    </w:tbl>
    <w:p w14:paraId="44B9DA80" w14:textId="77777777" w:rsidR="00ED0C55" w:rsidRDefault="00ED0C55"/>
    <w:sectPr w:rsidR="00ED0C55" w:rsidSect="0055234E">
      <w:headerReference w:type="default" r:id="rId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50FA" w14:textId="77777777" w:rsidR="00361FB8" w:rsidRDefault="00361FB8" w:rsidP="00C00225">
      <w:pPr>
        <w:spacing w:after="0" w:line="240" w:lineRule="auto"/>
      </w:pPr>
      <w:r>
        <w:separator/>
      </w:r>
    </w:p>
  </w:endnote>
  <w:endnote w:type="continuationSeparator" w:id="0">
    <w:p w14:paraId="0D9B4EC1" w14:textId="77777777" w:rsidR="00361FB8" w:rsidRDefault="00361FB8" w:rsidP="00C0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4EB7" w14:textId="77777777" w:rsidR="00361FB8" w:rsidRDefault="00361FB8" w:rsidP="00C00225">
      <w:pPr>
        <w:spacing w:after="0" w:line="240" w:lineRule="auto"/>
      </w:pPr>
      <w:r>
        <w:separator/>
      </w:r>
    </w:p>
  </w:footnote>
  <w:footnote w:type="continuationSeparator" w:id="0">
    <w:p w14:paraId="2DB749F0" w14:textId="77777777" w:rsidR="00361FB8" w:rsidRDefault="00361FB8" w:rsidP="00C0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01DC" w14:textId="0D43590F" w:rsidR="00C00225" w:rsidRDefault="00C00225" w:rsidP="00C00225">
    <w:pPr>
      <w:pStyle w:val="Cabealho"/>
      <w:jc w:val="center"/>
    </w:pPr>
    <w:r>
      <w:rPr>
        <w:color w:val="000000"/>
        <w:sz w:val="27"/>
        <w:szCs w:val="27"/>
      </w:rPr>
      <w:t>RESULTADO PRELIMINAR 2026-2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NrIwNzU1BwITEyUdpeDU4uLM/DyQAsNaAP6mamwsAAAA"/>
  </w:docVars>
  <w:rsids>
    <w:rsidRoot w:val="00FF0B09"/>
    <w:rsid w:val="00000E15"/>
    <w:rsid w:val="000660FB"/>
    <w:rsid w:val="000722C4"/>
    <w:rsid w:val="001643C9"/>
    <w:rsid w:val="00212F96"/>
    <w:rsid w:val="00240C46"/>
    <w:rsid w:val="002E7B1C"/>
    <w:rsid w:val="00361FB8"/>
    <w:rsid w:val="0037287B"/>
    <w:rsid w:val="0055234E"/>
    <w:rsid w:val="006576E2"/>
    <w:rsid w:val="006B5B3D"/>
    <w:rsid w:val="00747D77"/>
    <w:rsid w:val="009573D7"/>
    <w:rsid w:val="00960C33"/>
    <w:rsid w:val="00B40C65"/>
    <w:rsid w:val="00C00225"/>
    <w:rsid w:val="00C23D5E"/>
    <w:rsid w:val="00CE5028"/>
    <w:rsid w:val="00D60816"/>
    <w:rsid w:val="00E32A11"/>
    <w:rsid w:val="00ED0C55"/>
    <w:rsid w:val="00FF0B09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3285"/>
  <w15:chartTrackingRefBased/>
  <w15:docId w15:val="{DBDB56B0-AAE0-4335-96F2-D829F38D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0B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0B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0B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0B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0B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0B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0B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0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0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0B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0B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0B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0B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0B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0B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0B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0B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0B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0B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0B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0B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0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0B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0B0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5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225"/>
  </w:style>
  <w:style w:type="paragraph" w:styleId="Rodap">
    <w:name w:val="footer"/>
    <w:basedOn w:val="Normal"/>
    <w:link w:val="RodapChar"/>
    <w:uiPriority w:val="99"/>
    <w:unhideWhenUsed/>
    <w:rsid w:val="00C00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Géssyca Oliveira</dc:creator>
  <cp:keywords/>
  <dc:description/>
  <cp:lastModifiedBy>Géssyca Oliveira</cp:lastModifiedBy>
  <cp:revision>8</cp:revision>
  <dcterms:created xsi:type="dcterms:W3CDTF">2026-07-06T17:34:00Z</dcterms:created>
  <dcterms:modified xsi:type="dcterms:W3CDTF">2026-07-06T18:04:00Z</dcterms:modified>
</cp:coreProperties>
</file>